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FB" w:rsidRPr="00A6655E" w:rsidRDefault="00A505FB" w:rsidP="00A505FB">
      <w:pPr>
        <w:rPr>
          <w:rFonts w:ascii="Arial Narrow" w:hAnsi="Arial Narrow" w:cs="Arial"/>
          <w:b/>
        </w:rPr>
      </w:pPr>
      <w:r w:rsidRPr="00A6655E">
        <w:rPr>
          <w:rFonts w:ascii="Arial Narrow" w:hAnsi="Arial Narrow" w:cs="Arial"/>
          <w:b/>
        </w:rPr>
        <w:t>PROCESSO LICITATÓRIO Nº 0103/2019</w:t>
      </w:r>
    </w:p>
    <w:p w:rsidR="00A505FB" w:rsidRPr="00A6655E" w:rsidRDefault="00A505FB" w:rsidP="00A505FB">
      <w:pPr>
        <w:rPr>
          <w:rFonts w:ascii="Arial Narrow" w:hAnsi="Arial Narrow" w:cs="Arial"/>
          <w:b/>
        </w:rPr>
      </w:pPr>
      <w:r>
        <w:rPr>
          <w:rFonts w:ascii="Arial Narrow" w:hAnsi="Arial Narrow" w:cs="Arial"/>
          <w:b/>
        </w:rPr>
        <w:t>PREGÃO PRESENCIAL Nº 053</w:t>
      </w:r>
      <w:r w:rsidRPr="00A6655E">
        <w:rPr>
          <w:rFonts w:ascii="Arial Narrow" w:hAnsi="Arial Narrow" w:cs="Arial"/>
          <w:b/>
        </w:rPr>
        <w:t>/2019</w:t>
      </w:r>
    </w:p>
    <w:p w:rsidR="00A505FB" w:rsidRPr="00A6655E" w:rsidRDefault="00A505FB" w:rsidP="00A505FB">
      <w:pPr>
        <w:rPr>
          <w:rFonts w:ascii="Arial Narrow" w:hAnsi="Arial Narrow" w:cs="Arial"/>
          <w:b/>
        </w:rPr>
      </w:pPr>
    </w:p>
    <w:p w:rsidR="00A505FB" w:rsidRDefault="00A505FB" w:rsidP="00A505FB">
      <w:pPr>
        <w:rPr>
          <w:rFonts w:ascii="Arial Narrow" w:eastAsia="Arial Unicode MS" w:hAnsi="Arial Narrow" w:cs="Arial Unicode MS"/>
          <w:bCs/>
          <w:sz w:val="22"/>
          <w:szCs w:val="22"/>
        </w:rPr>
      </w:pPr>
      <w:r w:rsidRPr="00A6655E">
        <w:rPr>
          <w:rFonts w:ascii="Arial Narrow" w:hAnsi="Arial Narrow" w:cs="Arial"/>
          <w:b/>
        </w:rPr>
        <w:t xml:space="preserve">ANEXO I - </w:t>
      </w:r>
      <w:r w:rsidRPr="00A6655E">
        <w:rPr>
          <w:rFonts w:ascii="Arial Narrow" w:eastAsia="Arial Unicode MS" w:hAnsi="Arial Narrow" w:cs="Arial Unicode MS"/>
          <w:bCs/>
          <w:sz w:val="22"/>
          <w:szCs w:val="22"/>
        </w:rPr>
        <w:t>DESCRIÇÃO DO OBJETO LICITADO E VALOR DE REFERÊNCIA.</w:t>
      </w:r>
    </w:p>
    <w:p w:rsidR="00A505FB" w:rsidRPr="00A6655E" w:rsidRDefault="00A505FB" w:rsidP="00A505FB">
      <w:pPr>
        <w:rPr>
          <w:rFonts w:ascii="Arial Narrow" w:eastAsia="Arial Unicode MS" w:hAnsi="Arial Narrow" w:cs="Arial Unicode MS"/>
          <w:bCs/>
          <w:sz w:val="22"/>
          <w:szCs w:val="22"/>
        </w:rPr>
      </w:pPr>
    </w:p>
    <w:tbl>
      <w:tblPr>
        <w:tblW w:w="5000" w:type="pct"/>
        <w:tblCellMar>
          <w:left w:w="70" w:type="dxa"/>
          <w:right w:w="70" w:type="dxa"/>
        </w:tblCellMar>
        <w:tblLook w:val="04A0" w:firstRow="1" w:lastRow="0" w:firstColumn="1" w:lastColumn="0" w:noHBand="0" w:noVBand="1"/>
      </w:tblPr>
      <w:tblGrid>
        <w:gridCol w:w="536"/>
        <w:gridCol w:w="892"/>
        <w:gridCol w:w="4979"/>
        <w:gridCol w:w="996"/>
        <w:gridCol w:w="1241"/>
      </w:tblGrid>
      <w:tr w:rsidR="00A505FB" w:rsidRPr="00A505FB" w:rsidTr="00A505FB">
        <w:trPr>
          <w:trHeight w:val="300"/>
        </w:trPr>
        <w:tc>
          <w:tcPr>
            <w:tcW w:w="3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FB" w:rsidRPr="00A505FB" w:rsidRDefault="00A505FB" w:rsidP="00AC5B43">
            <w:pPr>
              <w:jc w:val="center"/>
              <w:rPr>
                <w:rFonts w:ascii="Arial Narrow" w:hAnsi="Arial Narrow" w:cs="Calibri"/>
                <w:b/>
                <w:bCs/>
                <w:color w:val="000000"/>
                <w:sz w:val="16"/>
                <w:szCs w:val="20"/>
              </w:rPr>
            </w:pPr>
            <w:r w:rsidRPr="00A505FB">
              <w:rPr>
                <w:rFonts w:ascii="Arial Narrow" w:hAnsi="Arial Narrow" w:cs="Calibri"/>
                <w:b/>
                <w:bCs/>
                <w:color w:val="000000"/>
                <w:sz w:val="16"/>
                <w:szCs w:val="20"/>
              </w:rPr>
              <w:t>ITEM</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FB" w:rsidRPr="00A505FB" w:rsidRDefault="00A505FB" w:rsidP="00AC5B43">
            <w:pPr>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FB" w:rsidRPr="00A505FB" w:rsidRDefault="00A505FB" w:rsidP="00AC5B43">
            <w:pPr>
              <w:jc w:val="center"/>
              <w:rPr>
                <w:rFonts w:ascii="Arial Narrow" w:hAnsi="Arial Narrow" w:cs="Calibri"/>
                <w:b/>
                <w:bCs/>
                <w:color w:val="000000"/>
                <w:sz w:val="16"/>
                <w:szCs w:val="20"/>
              </w:rPr>
            </w:pPr>
            <w:r w:rsidRPr="00A505FB">
              <w:rPr>
                <w:rFonts w:ascii="Arial Narrow" w:hAnsi="Arial Narrow" w:cs="Calibri"/>
                <w:b/>
                <w:bCs/>
                <w:color w:val="000000"/>
                <w:sz w:val="16"/>
                <w:szCs w:val="20"/>
              </w:rPr>
              <w:t>DESCRIÇÃO</w:t>
            </w:r>
          </w:p>
        </w:tc>
        <w:tc>
          <w:tcPr>
            <w:tcW w:w="5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5FB" w:rsidRPr="00A505FB" w:rsidRDefault="00A505FB" w:rsidP="00AC5B43">
            <w:pPr>
              <w:jc w:val="center"/>
              <w:rPr>
                <w:rFonts w:ascii="Arial Narrow" w:hAnsi="Arial Narrow" w:cs="Calibri"/>
                <w:b/>
                <w:bCs/>
                <w:color w:val="000000"/>
                <w:sz w:val="16"/>
                <w:szCs w:val="20"/>
              </w:rPr>
            </w:pPr>
            <w:r w:rsidRPr="00A505FB">
              <w:rPr>
                <w:rFonts w:ascii="Arial Narrow" w:hAnsi="Arial Narrow" w:cs="Calibri"/>
                <w:b/>
                <w:bCs/>
                <w:color w:val="000000"/>
                <w:sz w:val="16"/>
                <w:szCs w:val="20"/>
              </w:rPr>
              <w:t>PREÇO UNIT. (R$)</w:t>
            </w:r>
          </w:p>
        </w:tc>
        <w:tc>
          <w:tcPr>
            <w:tcW w:w="718" w:type="pct"/>
            <w:tcBorders>
              <w:top w:val="single" w:sz="4" w:space="0" w:color="auto"/>
              <w:left w:val="single" w:sz="4" w:space="0" w:color="auto"/>
              <w:right w:val="single" w:sz="4" w:space="0" w:color="auto"/>
            </w:tcBorders>
          </w:tcPr>
          <w:p w:rsidR="00A505FB" w:rsidRPr="00A505FB" w:rsidRDefault="00A505FB" w:rsidP="00AC5B43">
            <w:pPr>
              <w:jc w:val="center"/>
              <w:rPr>
                <w:rFonts w:ascii="Arial Narrow" w:hAnsi="Arial Narrow" w:cs="Calibri"/>
                <w:b/>
                <w:bCs/>
                <w:color w:val="000000"/>
                <w:sz w:val="16"/>
                <w:szCs w:val="20"/>
              </w:rPr>
            </w:pPr>
          </w:p>
          <w:p w:rsidR="00A505FB" w:rsidRPr="00A505FB" w:rsidRDefault="00A505FB" w:rsidP="00AC5B43">
            <w:pPr>
              <w:jc w:val="center"/>
              <w:rPr>
                <w:rFonts w:ascii="Arial Narrow" w:hAnsi="Arial Narrow" w:cs="Calibri"/>
                <w:b/>
                <w:bCs/>
                <w:color w:val="000000"/>
                <w:sz w:val="16"/>
                <w:szCs w:val="20"/>
              </w:rPr>
            </w:pPr>
            <w:r w:rsidRPr="00A505FB">
              <w:rPr>
                <w:rFonts w:ascii="Arial Narrow" w:hAnsi="Arial Narrow" w:cs="Calibri"/>
                <w:b/>
                <w:bCs/>
                <w:color w:val="000000"/>
                <w:sz w:val="16"/>
                <w:szCs w:val="20"/>
              </w:rPr>
              <w:t>QUANTIDADE</w:t>
            </w:r>
          </w:p>
        </w:tc>
      </w:tr>
      <w:tr w:rsidR="00A505FB" w:rsidRPr="00A505FB" w:rsidTr="00A505FB">
        <w:trPr>
          <w:trHeight w:val="300"/>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A505FB" w:rsidRPr="00A505FB" w:rsidRDefault="00A505FB" w:rsidP="00AC5B43">
            <w:pPr>
              <w:rPr>
                <w:rFonts w:ascii="Arial Narrow" w:hAnsi="Arial Narrow" w:cs="Calibri"/>
                <w:b/>
                <w:bCs/>
                <w:color w:val="000000"/>
                <w:sz w:val="16"/>
                <w:szCs w:val="20"/>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A505FB" w:rsidRPr="00A505FB" w:rsidRDefault="00A505FB" w:rsidP="00AC5B43">
            <w:pPr>
              <w:rPr>
                <w:rFonts w:ascii="Arial Narrow" w:hAnsi="Arial Narrow" w:cs="Calibri"/>
                <w:b/>
                <w:bCs/>
                <w:color w:val="000000"/>
                <w:sz w:val="16"/>
                <w:szCs w:val="20"/>
              </w:rPr>
            </w:pPr>
          </w:p>
        </w:tc>
        <w:tc>
          <w:tcPr>
            <w:tcW w:w="2880" w:type="pct"/>
            <w:vMerge/>
            <w:tcBorders>
              <w:top w:val="single" w:sz="4" w:space="0" w:color="auto"/>
              <w:left w:val="single" w:sz="4" w:space="0" w:color="auto"/>
              <w:bottom w:val="single" w:sz="4" w:space="0" w:color="000000"/>
              <w:right w:val="single" w:sz="4" w:space="0" w:color="auto"/>
            </w:tcBorders>
            <w:vAlign w:val="center"/>
            <w:hideMark/>
          </w:tcPr>
          <w:p w:rsidR="00A505FB" w:rsidRPr="00A505FB" w:rsidRDefault="00A505FB" w:rsidP="00AC5B43">
            <w:pPr>
              <w:rPr>
                <w:rFonts w:ascii="Arial Narrow" w:hAnsi="Arial Narrow" w:cs="Calibri"/>
                <w:b/>
                <w:bCs/>
                <w:color w:val="000000"/>
                <w:sz w:val="16"/>
                <w:szCs w:val="20"/>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A505FB" w:rsidRPr="00A505FB" w:rsidRDefault="00A505FB" w:rsidP="00AC5B43">
            <w:pPr>
              <w:rPr>
                <w:rFonts w:ascii="Arial Narrow" w:hAnsi="Arial Narrow" w:cs="Calibri"/>
                <w:b/>
                <w:bCs/>
                <w:color w:val="000000"/>
                <w:sz w:val="16"/>
                <w:szCs w:val="20"/>
              </w:rPr>
            </w:pPr>
          </w:p>
        </w:tc>
        <w:tc>
          <w:tcPr>
            <w:tcW w:w="718" w:type="pct"/>
            <w:tcBorders>
              <w:left w:val="single" w:sz="4" w:space="0" w:color="auto"/>
              <w:bottom w:val="single" w:sz="4" w:space="0" w:color="auto"/>
              <w:right w:val="single" w:sz="4" w:space="0" w:color="auto"/>
            </w:tcBorders>
          </w:tcPr>
          <w:p w:rsidR="00A505FB" w:rsidRPr="00A505FB" w:rsidRDefault="00A505FB" w:rsidP="00AC5B43">
            <w:pPr>
              <w:rPr>
                <w:rFonts w:ascii="Arial Narrow" w:hAnsi="Arial Narrow" w:cs="Calibri"/>
                <w:b/>
                <w:bCs/>
                <w:color w:val="000000"/>
                <w:sz w:val="16"/>
                <w:szCs w:val="20"/>
              </w:rPr>
            </w:pPr>
          </w:p>
        </w:tc>
      </w:tr>
      <w:tr w:rsidR="00A505FB" w:rsidRPr="00A505FB" w:rsidTr="00A505FB">
        <w:trPr>
          <w:trHeight w:val="85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t>1</w:t>
            </w:r>
            <w:proofErr w:type="gramEnd"/>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ALGODÃO HIDRÓFILO CONFECCIONADO EM 100% ALGODÃO. MACIO E ABSORVENTE, COM MANTAS UNIFORMES E ISENTO DE IMPUREZAS. ROLO COM 500G, COR BRANCA. APRESENTAR REGISTRO NO MINISTÉRIO DA SAÚDE/ANVISA.</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R$ 13,20</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before="240" w:after="240"/>
              <w:jc w:val="center"/>
              <w:rPr>
                <w:rFonts w:ascii="Arial Narrow" w:hAnsi="Arial Narrow" w:cs="Arial"/>
                <w:b/>
                <w:sz w:val="16"/>
                <w:szCs w:val="20"/>
              </w:rPr>
            </w:pPr>
            <w:r w:rsidRPr="00A505FB">
              <w:rPr>
                <w:rFonts w:ascii="Arial Narrow" w:hAnsi="Arial Narrow" w:cs="Arial"/>
                <w:b/>
                <w:sz w:val="16"/>
                <w:szCs w:val="20"/>
              </w:rPr>
              <w:t>300</w:t>
            </w:r>
          </w:p>
        </w:tc>
      </w:tr>
      <w:tr w:rsidR="00A505FB" w:rsidRPr="00A505FB" w:rsidTr="00A505FB">
        <w:trPr>
          <w:trHeight w:val="1407"/>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t>2</w:t>
            </w:r>
            <w:proofErr w:type="gramEnd"/>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BOLSA COLETORA DE URINA SISTEMA FECHADO, CONFECCIONADA EM POLICLORETO DE VINILA TRANSPARENTE COM CAPACIDADE DE </w:t>
            </w:r>
            <w:proofErr w:type="gramStart"/>
            <w:r w:rsidRPr="00A505FB">
              <w:rPr>
                <w:rFonts w:ascii="Arial Narrow" w:hAnsi="Arial Narrow" w:cs="Calibri"/>
                <w:color w:val="000000"/>
                <w:sz w:val="16"/>
                <w:szCs w:val="16"/>
              </w:rPr>
              <w:t>2000ML</w:t>
            </w:r>
            <w:proofErr w:type="gramEnd"/>
            <w:r w:rsidRPr="00A505FB">
              <w:rPr>
                <w:rFonts w:ascii="Arial Narrow" w:hAnsi="Arial Narrow" w:cs="Calibri"/>
                <w:color w:val="000000"/>
                <w:sz w:val="16"/>
                <w:szCs w:val="16"/>
              </w:rPr>
              <w:t xml:space="preserve">, COM VÁLVULA ANTI-REFLUXO, FILTRO DE AR HIDRÓFOBO, ESCALA GRADUADA, VÁLVULA DE DRENAGEM, ALÇA DE SUSTENTAÇÃO, PINÇA CORTA-FLUXO E PONTO DE COLETA COM MEMBRANA AUTOCICATRIZANTE, PERMITINDO A COLETA DE AMOSTRAS PARA EXAMES. ESTÉRIL E EMBALADA INDIVIDUALMENTE EM PAPEU GRAU CIRÚRGICO, CONTENDO DADOS DE IDENTIFICAÇÃO, PROCEDÊNCIA E LOTE.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R$ 4,60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1000</w:t>
            </w:r>
          </w:p>
        </w:tc>
      </w:tr>
      <w:tr w:rsidR="00A505FB" w:rsidRPr="00A505FB" w:rsidTr="00A505FB">
        <w:trPr>
          <w:trHeight w:val="1419"/>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t>3</w:t>
            </w:r>
            <w:proofErr w:type="gramEnd"/>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CAIXA COLETORA PARA MATERIAIS INFECTANTES E PERFUROCORTANTES, COM CAPACIDADE DE 13L, CONFECCIONADA EM MATERIAL RESISTENTE. O BOCAL DEVE PERMITIR A COLOCAÇÃO DO RESÍDUO SEM CONTATO DA MÃO COM A CAIXA. O COLETOR DEVE SER DOTADO DE TAMPA PARA FECHAMENTO E ALÇAS QUE PERMITAM SEU MANUSEIO SEGURO. COLORAÇÃO EXTERNA AMARELA, COM LIMITE DE ENCHIMENTO, SÍMBOLO DE MATERIAL INFECTANTE E DEMAIS INSCRIÇÕES E REQUISITOS CONFORME NBR 13853:1997.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R$ 5,24</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500</w:t>
            </w:r>
          </w:p>
        </w:tc>
      </w:tr>
      <w:tr w:rsidR="00A505FB" w:rsidRPr="00A505FB" w:rsidTr="00A505FB">
        <w:trPr>
          <w:trHeight w:val="133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t>4</w:t>
            </w:r>
            <w:proofErr w:type="gramEnd"/>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CAIXA COLETORA PARA MATERIAIS INFECTANTES E PERFUROCORTANTES, COM CAPACIDADE DE 20L, CONFECCIONADA EM MATERIAL RESISTENTE. O BOCAL DEVE PERMITIR A COLOCAÇÃO DO RESÍDUO SEM CONTATO DA MÃO COM A CAIXA. O COLETOR DEVE SER DOTADO DE TAMPA PARA FECHAMENTO E ALÇAS QUE PERMITAM SEU MANUSEIO SEGURO. COLORAÇÃO EXTERNA AMARELA, COM LIMITE DE ENCHIMENTO, SÍMBOLO DE MATERIAL INFECTANTE E DEMAIS INSCRIÇÕES E REQUISITOS CONFORME NBR 13853:1997. APRESENTAR REGISTRO NO MINISTÉRIO DA SAÚDE/ANVISA.</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R$ 8,23</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500</w:t>
            </w:r>
          </w:p>
        </w:tc>
      </w:tr>
      <w:tr w:rsidR="00A505FB" w:rsidRPr="00A505FB" w:rsidTr="00A505FB">
        <w:trPr>
          <w:trHeight w:val="1096"/>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t>5</w:t>
            </w:r>
            <w:proofErr w:type="gramEnd"/>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sz w:val="16"/>
                <w:szCs w:val="16"/>
              </w:rPr>
            </w:pPr>
            <w:r w:rsidRPr="00A505FB">
              <w:rPr>
                <w:rFonts w:ascii="Arial Narrow" w:hAnsi="Arial Narrow" w:cs="Calibri"/>
                <w:sz w:val="16"/>
                <w:szCs w:val="16"/>
              </w:rPr>
              <w:t xml:space="preserve">DISPOSITIVO UTILIZADO PARA COLETA DE URINA E INCONTINÊNCIA URINÁRIA EM PACIENTES DO SEXO MASCULINO, COM MANGUEIRA EXTENSORA. FABRICADO EM LÁTEX ATÓXICO. DISPONÍVEL NOS </w:t>
            </w:r>
            <w:r w:rsidRPr="00A505FB">
              <w:rPr>
                <w:rFonts w:ascii="Arial Narrow" w:hAnsi="Arial Narrow" w:cs="Calibri"/>
                <w:b/>
                <w:bCs/>
                <w:sz w:val="16"/>
                <w:szCs w:val="16"/>
              </w:rPr>
              <w:t xml:space="preserve">NÚMEROS </w:t>
            </w:r>
            <w:proofErr w:type="gramStart"/>
            <w:r w:rsidRPr="00A505FB">
              <w:rPr>
                <w:rFonts w:ascii="Arial Narrow" w:hAnsi="Arial Narrow" w:cs="Calibri"/>
                <w:b/>
                <w:bCs/>
                <w:sz w:val="16"/>
                <w:szCs w:val="16"/>
              </w:rPr>
              <w:t>4</w:t>
            </w:r>
            <w:proofErr w:type="gramEnd"/>
            <w:r w:rsidRPr="00A505FB">
              <w:rPr>
                <w:rFonts w:ascii="Arial Narrow" w:hAnsi="Arial Narrow" w:cs="Calibri"/>
                <w:sz w:val="16"/>
                <w:szCs w:val="16"/>
              </w:rPr>
              <w:t xml:space="preserve">. NA CONTRATAÇÃO SERÁ INFORMADO O TAMANHO QUE DEVERÁ SER FORNECIDO. EMBALAGEM UNITÁRIA CONTENDO DADOS DE IDENTIFICAÇÃO, PROCEDÊNCIA E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R$ 1,50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250</w:t>
            </w:r>
          </w:p>
        </w:tc>
      </w:tr>
      <w:tr w:rsidR="00A505FB" w:rsidRPr="00A505FB" w:rsidTr="00A505FB">
        <w:trPr>
          <w:trHeight w:val="118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t>6</w:t>
            </w:r>
            <w:proofErr w:type="gramEnd"/>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sz w:val="16"/>
                <w:szCs w:val="16"/>
              </w:rPr>
            </w:pPr>
            <w:r w:rsidRPr="00A505FB">
              <w:rPr>
                <w:rFonts w:ascii="Arial Narrow" w:hAnsi="Arial Narrow" w:cs="Calibri"/>
                <w:sz w:val="16"/>
                <w:szCs w:val="16"/>
              </w:rPr>
              <w:t xml:space="preserve">DISPOSITIVO UTILIZADO PARA COLETA DE URINA E INCONTINÊNCIA URINÁRIA EM PACIENTES DO SEXO MASCULINO, COM MANGUEIRA EXTENSORA. FABRICADO EM LÁTEX ATÓXICO. DISPONÍVEL NOS </w:t>
            </w:r>
            <w:r w:rsidRPr="00A505FB">
              <w:rPr>
                <w:rFonts w:ascii="Arial Narrow" w:hAnsi="Arial Narrow" w:cs="Calibri"/>
                <w:b/>
                <w:bCs/>
                <w:sz w:val="16"/>
                <w:szCs w:val="16"/>
              </w:rPr>
              <w:t>NÚMEROS</w:t>
            </w:r>
            <w:proofErr w:type="gramStart"/>
            <w:r w:rsidRPr="00A505FB">
              <w:rPr>
                <w:rFonts w:ascii="Arial Narrow" w:hAnsi="Arial Narrow" w:cs="Calibri"/>
                <w:b/>
                <w:bCs/>
                <w:sz w:val="16"/>
                <w:szCs w:val="16"/>
              </w:rPr>
              <w:t xml:space="preserve">  </w:t>
            </w:r>
            <w:proofErr w:type="gramEnd"/>
            <w:r w:rsidRPr="00A505FB">
              <w:rPr>
                <w:rFonts w:ascii="Arial Narrow" w:hAnsi="Arial Narrow" w:cs="Calibri"/>
                <w:b/>
                <w:bCs/>
                <w:sz w:val="16"/>
                <w:szCs w:val="16"/>
              </w:rPr>
              <w:t>5</w:t>
            </w:r>
            <w:r w:rsidRPr="00A505FB">
              <w:rPr>
                <w:rFonts w:ascii="Arial Narrow" w:hAnsi="Arial Narrow" w:cs="Calibri"/>
                <w:sz w:val="16"/>
                <w:szCs w:val="16"/>
              </w:rPr>
              <w:t xml:space="preserve">. NA CONTRATAÇÃO SERÁ INFORMADO O TAMANHO QUE DEVERÁ SER FORNECIDO. EMBALAGEM UNITÁRIA CONTENDO DADOS DE IDENTIFICAÇÃO, PROCEDÊNCIA E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R$ 1,95</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250</w:t>
            </w:r>
          </w:p>
        </w:tc>
      </w:tr>
      <w:tr w:rsidR="00A505FB" w:rsidRPr="00A505FB" w:rsidTr="00A505FB">
        <w:trPr>
          <w:trHeight w:val="1242"/>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t>7</w:t>
            </w:r>
            <w:proofErr w:type="gramEnd"/>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sz w:val="16"/>
                <w:szCs w:val="16"/>
              </w:rPr>
            </w:pPr>
            <w:r w:rsidRPr="00A505FB">
              <w:rPr>
                <w:rFonts w:ascii="Arial Narrow" w:hAnsi="Arial Narrow" w:cs="Calibri"/>
                <w:sz w:val="16"/>
                <w:szCs w:val="16"/>
              </w:rPr>
              <w:t xml:space="preserve">DISPOSITIVO UTILIZADO PARA COLETA DE URINA E INCONTINÊNCIA URINÁRIA EM PACIENTES DO SEXO MASCULINO, COM MANGUEIRA EXTENSORA. FABRICADO EM LÁTEX ATÓXICO. DISPONÍVEL NOS </w:t>
            </w:r>
            <w:r w:rsidRPr="00A505FB">
              <w:rPr>
                <w:rFonts w:ascii="Arial Narrow" w:hAnsi="Arial Narrow" w:cs="Calibri"/>
                <w:b/>
                <w:bCs/>
                <w:sz w:val="16"/>
                <w:szCs w:val="16"/>
              </w:rPr>
              <w:t xml:space="preserve">NÚMEROS </w:t>
            </w:r>
            <w:proofErr w:type="gramStart"/>
            <w:r w:rsidRPr="00A505FB">
              <w:rPr>
                <w:rFonts w:ascii="Arial Narrow" w:hAnsi="Arial Narrow" w:cs="Calibri"/>
                <w:b/>
                <w:bCs/>
                <w:sz w:val="16"/>
                <w:szCs w:val="16"/>
              </w:rPr>
              <w:t>6</w:t>
            </w:r>
            <w:proofErr w:type="gramEnd"/>
            <w:r w:rsidRPr="00A505FB">
              <w:rPr>
                <w:rFonts w:ascii="Arial Narrow" w:hAnsi="Arial Narrow" w:cs="Calibri"/>
                <w:sz w:val="16"/>
                <w:szCs w:val="16"/>
              </w:rPr>
              <w:t xml:space="preserve">. NA CONTRATAÇÃO SERÁ INFORMADO O TAMANHO QUE DEVERÁ SER FORNECIDO. EMBALAGEM UNITÁRIA CONTENDO DADOS DE IDENTIFICAÇÃO, PROCEDÊNCIA E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R$ 2,55</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250</w:t>
            </w:r>
          </w:p>
        </w:tc>
      </w:tr>
      <w:tr w:rsidR="00A505FB" w:rsidRPr="00A505FB" w:rsidTr="00A505FB">
        <w:trPr>
          <w:trHeight w:val="1079"/>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lastRenderedPageBreak/>
              <w:t>8</w:t>
            </w:r>
            <w:proofErr w:type="gramEnd"/>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EQUIPO MACROGOTAS ESTÉRIL. FABRICADO EM PVC FLEXÍVEL E INCOLOR. DEVE POSSUIR CONTROLADOR DE FLUXO TIPO PINÇA ROLETE, CÂMARA TRANSPARENTE PARA VISUALIZAÇÃO DE GOTEJAMENTO E CONEXÃO LUER SLIP. TUBO COM 1,5M DE COMPRIMENTO. EMBALAGEM UNITÁRIA CONTENDO DADOS DE IDENTIFICAÇÃO, PROCEDÊNCIA E LOTE. APRESENTAR REGISTRO NO MINISTÉRIO DA SAÚDE/ANVISA.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R$ 1,24</w:t>
            </w:r>
          </w:p>
        </w:tc>
        <w:tc>
          <w:tcPr>
            <w:tcW w:w="718" w:type="pct"/>
            <w:tcBorders>
              <w:top w:val="single" w:sz="4" w:space="0" w:color="auto"/>
              <w:left w:val="single" w:sz="4" w:space="0" w:color="auto"/>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60000</w:t>
            </w:r>
          </w:p>
        </w:tc>
      </w:tr>
      <w:tr w:rsidR="00A505FB" w:rsidRPr="00A505FB" w:rsidTr="00A505FB">
        <w:trPr>
          <w:trHeight w:val="1325"/>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proofErr w:type="gramStart"/>
            <w:r w:rsidRPr="00A505FB">
              <w:rPr>
                <w:rFonts w:ascii="Arial Narrow" w:hAnsi="Arial Narrow" w:cs="Calibri"/>
                <w:b/>
                <w:bCs/>
                <w:color w:val="000000"/>
                <w:sz w:val="16"/>
                <w:szCs w:val="20"/>
              </w:rPr>
              <w:t>9</w:t>
            </w:r>
            <w:proofErr w:type="gramEnd"/>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EQUIPO MACROGOTAS PARA NUTRIÇÃO ENTERAL ESTÉRIL, ATÓXICO E APIROGÊNICO. FABRICADO EM PVC FLEXÍVEL DE COR AZUL, COM NO MÍNIMO 1,2M DE COMPRIMENTO. DEVE POSSUIR PINÇA ROLETE, CÂMARA DE GOTEJAMENTO E PONTA PERFURANTE COM TAMPA PROTETORA. CONECTOR DO TIPO ESCALONADO COM NO MÍNIMO SEIS DIFERENTES DIÂMETROS DE SONDA COM TAMPA PROTETORA. EMBALAGEM UNITÁRIA CONTENDO DADOS DE IDENTIFICAÇÃO, PROCEDÊNCIA E LOTE. APRESENTAR REGISTRO NO MINISTÉRIO DA SAÚDE/ANVISA.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R$ 1,46</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1000</w:t>
            </w:r>
          </w:p>
        </w:tc>
      </w:tr>
      <w:tr w:rsidR="00A505FB" w:rsidRPr="00A505FB" w:rsidTr="00A505FB">
        <w:trPr>
          <w:trHeight w:val="98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10</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ESPARADRAPO EM ROLO. CONFECCIONADO EM TECIDO 100% ALGODÃO COM ACRÍLICO IMPERMEABILIZANTE, BORRACHA NATURAL E ÓXIDO DE ZINCO. COR BRANCA, TAMANHO DE </w:t>
            </w:r>
            <w:proofErr w:type="gramStart"/>
            <w:r w:rsidRPr="00A505FB">
              <w:rPr>
                <w:rFonts w:ascii="Arial Narrow" w:hAnsi="Arial Narrow" w:cs="Calibri"/>
                <w:color w:val="000000"/>
                <w:sz w:val="16"/>
                <w:szCs w:val="16"/>
              </w:rPr>
              <w:t>10CM</w:t>
            </w:r>
            <w:proofErr w:type="gramEnd"/>
            <w:r w:rsidRPr="00A505FB">
              <w:rPr>
                <w:rFonts w:ascii="Arial Narrow" w:hAnsi="Arial Narrow" w:cs="Calibri"/>
                <w:color w:val="000000"/>
                <w:sz w:val="16"/>
                <w:szCs w:val="16"/>
              </w:rPr>
              <w:t xml:space="preserve"> X 4,5M. EMBALAGEM COM CAPA PROTETORA.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R$ 9,38</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500</w:t>
            </w:r>
          </w:p>
        </w:tc>
      </w:tr>
      <w:tr w:rsidR="00A505FB" w:rsidRPr="00A505FB" w:rsidTr="00A505FB">
        <w:trPr>
          <w:trHeight w:val="998"/>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11</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CAIXA</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sz w:val="16"/>
                <w:szCs w:val="16"/>
              </w:rPr>
            </w:pPr>
            <w:r w:rsidRPr="00A505FB">
              <w:rPr>
                <w:rFonts w:ascii="Arial Narrow" w:hAnsi="Arial Narrow" w:cs="Calibri"/>
                <w:sz w:val="16"/>
                <w:szCs w:val="16"/>
              </w:rPr>
              <w:t xml:space="preserve">FIO CIRÚRGICO ABSORVÍVEL PARA SUTURA. FABRICADO COM GLICOLIDA, LACTIDA E ESTEARATO DE CÁLCIO. DISPONÍVEL NOS </w:t>
            </w:r>
            <w:r w:rsidRPr="00A505FB">
              <w:rPr>
                <w:rFonts w:ascii="Arial Narrow" w:hAnsi="Arial Narrow" w:cs="Calibri"/>
                <w:b/>
                <w:bCs/>
                <w:sz w:val="16"/>
                <w:szCs w:val="16"/>
              </w:rPr>
              <w:t>NÚMEROS 3-0</w:t>
            </w:r>
            <w:r w:rsidRPr="00A505FB">
              <w:rPr>
                <w:rFonts w:ascii="Arial Narrow" w:hAnsi="Arial Narrow" w:cs="Calibri"/>
                <w:sz w:val="16"/>
                <w:szCs w:val="16"/>
              </w:rPr>
              <w:t xml:space="preserve">. NA CONTRATAÇÃO SERÁ INFORMADA A NUMERAÇÃO QUE DEVERÁ SER FORNECIDA. CAIXA COM 36 UNIDADES. APRESENTAR REGISTRO NO MINISTÉRIO DA SAÚDE/ANVISA.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R$ 183,50</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30</w:t>
            </w:r>
          </w:p>
        </w:tc>
      </w:tr>
      <w:tr w:rsidR="00A505FB" w:rsidRPr="00A505FB" w:rsidTr="00A505FB">
        <w:trPr>
          <w:trHeight w:val="828"/>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12</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CAIXA</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sz w:val="16"/>
                <w:szCs w:val="16"/>
              </w:rPr>
            </w:pPr>
            <w:r w:rsidRPr="00A505FB">
              <w:rPr>
                <w:rFonts w:ascii="Arial Narrow" w:hAnsi="Arial Narrow" w:cs="Calibri"/>
                <w:sz w:val="16"/>
                <w:szCs w:val="16"/>
              </w:rPr>
              <w:t xml:space="preserve">FIO CIRÚRGICO ABSORVÍVEL PARA SUTURA. FABRICADO COM GLICOLIDA, LACTIDA E ESTEARATO DE CÁLCIO. DISPONÍVEL NOS </w:t>
            </w:r>
            <w:r w:rsidRPr="00A505FB">
              <w:rPr>
                <w:rFonts w:ascii="Arial Narrow" w:hAnsi="Arial Narrow" w:cs="Calibri"/>
                <w:b/>
                <w:bCs/>
                <w:sz w:val="16"/>
                <w:szCs w:val="16"/>
              </w:rPr>
              <w:t>NÚMEROS 4-0</w:t>
            </w:r>
            <w:r w:rsidRPr="00A505FB">
              <w:rPr>
                <w:rFonts w:ascii="Arial Narrow" w:hAnsi="Arial Narrow" w:cs="Calibri"/>
                <w:sz w:val="16"/>
                <w:szCs w:val="16"/>
              </w:rPr>
              <w:t xml:space="preserve">. NA CONTRATAÇÃO SERÁ INFORMADA A NUMERAÇÃO QUE DEVERÁ SER FORNECIDA. CAIXA COM 36 UNIDADES. APRESENTAR REGISTRO NO MINISTÉRIO DA SAÚDE/ANVISA.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R$ 215,50</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30</w:t>
            </w:r>
          </w:p>
        </w:tc>
      </w:tr>
      <w:tr w:rsidR="00A505FB" w:rsidRPr="00A505FB" w:rsidTr="00A505FB">
        <w:trPr>
          <w:trHeight w:val="854"/>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13</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CAIXA</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sz w:val="16"/>
                <w:szCs w:val="16"/>
              </w:rPr>
            </w:pPr>
            <w:r w:rsidRPr="00A505FB">
              <w:rPr>
                <w:rFonts w:ascii="Arial Narrow" w:hAnsi="Arial Narrow" w:cs="Calibri"/>
                <w:sz w:val="16"/>
                <w:szCs w:val="16"/>
              </w:rPr>
              <w:t xml:space="preserve">FIO CIRÚRGICO ABSORVÍVEL PARA SUTURA. FABRICADO COM GLICOLIDA, LACTIDA E ESTEARATO DE CÁLCIO. DISPONÍVEL NOS </w:t>
            </w:r>
            <w:r w:rsidRPr="00A505FB">
              <w:rPr>
                <w:rFonts w:ascii="Arial Narrow" w:hAnsi="Arial Narrow" w:cs="Calibri"/>
                <w:b/>
                <w:bCs/>
                <w:sz w:val="16"/>
                <w:szCs w:val="16"/>
              </w:rPr>
              <w:t>NÚMEROS 5-0</w:t>
            </w:r>
            <w:r w:rsidRPr="00A505FB">
              <w:rPr>
                <w:rFonts w:ascii="Arial Narrow" w:hAnsi="Arial Narrow" w:cs="Calibri"/>
                <w:sz w:val="16"/>
                <w:szCs w:val="16"/>
              </w:rPr>
              <w:t xml:space="preserve">. NA CONTRATAÇÃO SERÁ INFORMADA A NUMERAÇÃO QUE DEVERÁ SER FORNECIDA. CAIXA COM 36 UNIDADES.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R$ 245,00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30</w:t>
            </w:r>
          </w:p>
        </w:tc>
      </w:tr>
      <w:tr w:rsidR="00A505FB" w:rsidRPr="00A505FB" w:rsidTr="00A505FB">
        <w:trPr>
          <w:trHeight w:val="947"/>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14</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FRASCO PARA NUTRIÇÃO ENTERAL COM CAPACIDADE DE </w:t>
            </w:r>
            <w:proofErr w:type="gramStart"/>
            <w:r w:rsidRPr="00A505FB">
              <w:rPr>
                <w:rFonts w:ascii="Arial Narrow" w:hAnsi="Arial Narrow" w:cs="Calibri"/>
                <w:color w:val="000000"/>
                <w:sz w:val="16"/>
                <w:szCs w:val="16"/>
              </w:rPr>
              <w:t>300ML</w:t>
            </w:r>
            <w:proofErr w:type="gramEnd"/>
            <w:r w:rsidRPr="00A505FB">
              <w:rPr>
                <w:rFonts w:ascii="Arial Narrow" w:hAnsi="Arial Narrow" w:cs="Calibri"/>
                <w:color w:val="000000"/>
                <w:sz w:val="16"/>
                <w:szCs w:val="16"/>
              </w:rPr>
              <w:t xml:space="preserve">. CONFECCIONADO EM PLÁSTICO ATÓXICO E TRANSPARENTE, COM GRADUAÇÃO VISÍVEL. EMBALAGEM UNITÁRIA CONTENDO DADOS DE IDENTIFICAÇÃO, PROCEDÊNCIA E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R$ 0,94</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800</w:t>
            </w:r>
          </w:p>
        </w:tc>
      </w:tr>
      <w:tr w:rsidR="00A505FB" w:rsidRPr="00A505FB" w:rsidTr="00A505FB">
        <w:trPr>
          <w:trHeight w:val="144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15</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PACOTE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GAZE HIDRÓFILA EM COMPRESSA. CONFECCIONADA COM 13 FIOS/CM2, EM TAMANHO 7,5</w:t>
            </w:r>
            <w:proofErr w:type="gramStart"/>
            <w:r w:rsidRPr="00A505FB">
              <w:rPr>
                <w:rFonts w:ascii="Arial Narrow" w:hAnsi="Arial Narrow" w:cs="Calibri"/>
                <w:color w:val="000000"/>
                <w:sz w:val="16"/>
                <w:szCs w:val="16"/>
              </w:rPr>
              <w:t>X7,</w:t>
            </w:r>
            <w:proofErr w:type="gramEnd"/>
            <w:r w:rsidRPr="00A505FB">
              <w:rPr>
                <w:rFonts w:ascii="Arial Narrow" w:hAnsi="Arial Narrow" w:cs="Calibri"/>
                <w:color w:val="000000"/>
                <w:sz w:val="16"/>
                <w:szCs w:val="16"/>
              </w:rPr>
              <w:t xml:space="preserve">5CM FECHADA E 15X30CM ABERTA. COM </w:t>
            </w:r>
            <w:proofErr w:type="gramStart"/>
            <w:r w:rsidRPr="00A505FB">
              <w:rPr>
                <w:rFonts w:ascii="Arial Narrow" w:hAnsi="Arial Narrow" w:cs="Calibri"/>
                <w:color w:val="000000"/>
                <w:sz w:val="16"/>
                <w:szCs w:val="16"/>
              </w:rPr>
              <w:t>5</w:t>
            </w:r>
            <w:proofErr w:type="gramEnd"/>
            <w:r w:rsidRPr="00A505FB">
              <w:rPr>
                <w:rFonts w:ascii="Arial Narrow" w:hAnsi="Arial Narrow" w:cs="Calibri"/>
                <w:color w:val="000000"/>
                <w:sz w:val="16"/>
                <w:szCs w:val="16"/>
              </w:rPr>
              <w:t xml:space="preserve"> DOBRAS VOLTADAS PARA DENTRO E 8 CAMADAS, DEVE POSSUIR PESO MÍNIMO DE 500G POR PACOTE E 1,0G POR UNIDADE. EMBALADA EM PACOTE QUE MANTENHA SUA INTEGRIDADE, COM 500 PEÇAS, CONTENDO DADOS DE IDENTIFICAÇÃO, PROCEDÊNCIA, LOTE, NÚMERO DE DOBRAS, NÚMERO DE CAMADAS E DEMAIS INFORMAÇÕES ADICIONAIS CONFORME NBR 13843:2009.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R$ 31,71</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5000</w:t>
            </w:r>
          </w:p>
        </w:tc>
      </w:tr>
      <w:tr w:rsidR="00A505FB" w:rsidRPr="00A505FB" w:rsidTr="00A505FB">
        <w:trPr>
          <w:trHeight w:val="235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16</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CAIXA</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INDICADOR BIOLÓGICO PARA VAPOR, DO TIPO </w:t>
            </w:r>
            <w:proofErr w:type="gramStart"/>
            <w:r w:rsidRPr="00A505FB">
              <w:rPr>
                <w:rFonts w:ascii="Arial Narrow" w:hAnsi="Arial Narrow" w:cs="Calibri"/>
                <w:color w:val="000000"/>
                <w:sz w:val="16"/>
                <w:szCs w:val="16"/>
              </w:rPr>
              <w:t>AUTO-CONTIDO</w:t>
            </w:r>
            <w:proofErr w:type="gramEnd"/>
            <w:r w:rsidRPr="00A505FB">
              <w:rPr>
                <w:rFonts w:ascii="Arial Narrow" w:hAnsi="Arial Narrow" w:cs="Calibri"/>
                <w:color w:val="000000"/>
                <w:sz w:val="16"/>
                <w:szCs w:val="16"/>
              </w:rPr>
              <w:t xml:space="preserve">, COM TEMPO DE RESPOSTA FINAL NEGATIVA EM 48 HORAS, PARA O MONITORAMENTO BIOLÓGICO DE CICLOS DE ESTERILIZAÇÃO A VAPOR SATURADO SOB PRESSÃO. COMPOSTO POR UMA TIRA DE PAPEL CONTENDO UMA POPULAÇÃO MICROBIANA MÍNIMA DE 100.000 (CEM MIL) ESPOROS SECOS E PADRONIZADOS DE GEOBACILLUS STEAROTHERMOPHILLUS (ATCC 7953 COM CERTIFICADO DE QUALIDADE ASSEGURADA). A TIRA CONTENDO ESPOROS ESTÁ ACONDICIONADA EM UMA AMPOLA PLÁSTICA TERMORRESISTENTE, CONTENDO EM SEU INTERIOR UMA AMPOLA DE VIDRO LACRADA, COM UM CALDO NUTRIENTE PRÓPRIO PARA CRESCIMENTO DOS MICROORGANISMOS. A AMPOLA PLÁSTICA É FECHADA POR UMA TAMPA PERFURADA E PROTEGIDA POR PAPEL DE FILTRO HIDROFÓBICO. CADA AMPOLA POSSUI UM RÓTULO EXTERNO QUE INFORMA O NOME DO PRODUTO, LOTE, PRAZO DE VALIDADE, CONTENDO CAMPOS PARA IDENTIFICAÇÃO DA AMPOLA E UM INDICADOR QUÍMICO DE EXPOSIÇÃO, QUE DIFERENCIA AS AMPOLAS PROCESSADAS DAS </w:t>
            </w:r>
            <w:proofErr w:type="gramStart"/>
            <w:r w:rsidRPr="00A505FB">
              <w:rPr>
                <w:rFonts w:ascii="Arial Narrow" w:hAnsi="Arial Narrow" w:cs="Calibri"/>
                <w:color w:val="000000"/>
                <w:sz w:val="16"/>
                <w:szCs w:val="16"/>
              </w:rPr>
              <w:t>NÃO-PROCESSADAS</w:t>
            </w:r>
            <w:proofErr w:type="gramEnd"/>
            <w:r w:rsidRPr="00A505FB">
              <w:rPr>
                <w:rFonts w:ascii="Arial Narrow" w:hAnsi="Arial Narrow" w:cs="Calibri"/>
                <w:color w:val="000000"/>
                <w:sz w:val="16"/>
                <w:szCs w:val="16"/>
              </w:rPr>
              <w:t xml:space="preserve">. CAIXA COM 10 AMPOLAS.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R$ 165,63</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976"/>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lastRenderedPageBreak/>
              <w:t>17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CAIXA</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LUVA DE PROCEDIMENTO NITRÍLICA, SEM TALCO. AMBIDESTRA. NÃO ESTÉRIL. CAIXA COM 100 UNIDADES. DISPONÍVEL NOS TAMANHOS P, M E G. NA CONTRATAÇÃO SERÁ INFORMADO O TAMANHO QUE DEVERÁ SER FORNECIDO.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R$ 26,98</w:t>
            </w:r>
          </w:p>
        </w:tc>
        <w:tc>
          <w:tcPr>
            <w:tcW w:w="718" w:type="pct"/>
            <w:tcBorders>
              <w:top w:val="single" w:sz="4" w:space="0" w:color="auto"/>
              <w:left w:val="single" w:sz="4" w:space="0" w:color="auto"/>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8000</w:t>
            </w:r>
          </w:p>
        </w:tc>
      </w:tr>
      <w:tr w:rsidR="00A505FB" w:rsidRPr="00A505FB" w:rsidTr="00A505FB">
        <w:trPr>
          <w:trHeight w:val="1405"/>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18</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MALHA TUBULAR CONSTITUÍDA DE FIBRAS PURAS OU MISTAS, DE ALGODÃO OU MANUFATURADAS, COM ELASTICIDADE TRANSVERSAL PARA USO ESPECIAL EM ORTOPEDIA. TAMANHO DE </w:t>
            </w:r>
            <w:proofErr w:type="gramStart"/>
            <w:r w:rsidRPr="00A505FB">
              <w:rPr>
                <w:rFonts w:ascii="Arial Narrow" w:hAnsi="Arial Narrow" w:cs="Calibri"/>
                <w:color w:val="000000"/>
                <w:sz w:val="16"/>
                <w:szCs w:val="16"/>
              </w:rPr>
              <w:t>15CM</w:t>
            </w:r>
            <w:proofErr w:type="gramEnd"/>
            <w:r w:rsidRPr="00A505FB">
              <w:rPr>
                <w:rFonts w:ascii="Arial Narrow" w:hAnsi="Arial Narrow" w:cs="Calibri"/>
                <w:color w:val="000000"/>
                <w:sz w:val="16"/>
                <w:szCs w:val="16"/>
              </w:rPr>
              <w:t xml:space="preserve"> X 15M, COM PESO MÍNIMO DE 278G POR ROLO. HIDRÓFOBA, </w:t>
            </w:r>
            <w:proofErr w:type="gramStart"/>
            <w:r w:rsidRPr="00A505FB">
              <w:rPr>
                <w:rFonts w:ascii="Arial Narrow" w:hAnsi="Arial Narrow" w:cs="Calibri"/>
                <w:color w:val="000000"/>
                <w:sz w:val="16"/>
                <w:szCs w:val="16"/>
              </w:rPr>
              <w:t>ISENTA</w:t>
            </w:r>
            <w:proofErr w:type="gramEnd"/>
            <w:r w:rsidRPr="00A505FB">
              <w:rPr>
                <w:rFonts w:ascii="Arial Narrow" w:hAnsi="Arial Narrow" w:cs="Calibri"/>
                <w:color w:val="000000"/>
                <w:sz w:val="16"/>
                <w:szCs w:val="16"/>
              </w:rPr>
              <w:t xml:space="preserve"> DE MANCHAS, RASGOS E FUROS. EMBALADA INDIVIDUALMENTE DE MANEIRA A ASSEGURAR A INTEGRIDADE DO PRODUTO, GARANTINDO SUA PROTEÇÃO, CONTENDO, DE MANEIRA LEGÍVEL, DADOS DE IDENTIFICAÇÃO, PROCEDÊNCIA, LOTE E DEMAIS INFORMAÇÕES CONFORME NBR 15736:2009.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R$ 11,71</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proofErr w:type="gramStart"/>
            <w:r w:rsidRPr="00A505FB">
              <w:rPr>
                <w:rFonts w:ascii="Arial Narrow" w:hAnsi="Arial Narrow" w:cs="Arial"/>
                <w:b/>
                <w:sz w:val="16"/>
                <w:szCs w:val="20"/>
              </w:rPr>
              <w:t>2</w:t>
            </w:r>
            <w:proofErr w:type="gramEnd"/>
          </w:p>
        </w:tc>
      </w:tr>
      <w:tr w:rsidR="00A505FB" w:rsidRPr="00A505FB" w:rsidTr="00A505FB">
        <w:trPr>
          <w:trHeight w:val="1166"/>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19</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CAIXA</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MÁSCARA CIRÚRGICA TRIPLA COM ELÁSTICO. CONFECCIONADA EM NÃO TECIDO, COM </w:t>
            </w:r>
            <w:proofErr w:type="gramStart"/>
            <w:r w:rsidRPr="00A505FB">
              <w:rPr>
                <w:rFonts w:ascii="Arial Narrow" w:hAnsi="Arial Narrow" w:cs="Calibri"/>
                <w:color w:val="000000"/>
                <w:sz w:val="16"/>
                <w:szCs w:val="16"/>
              </w:rPr>
              <w:t>3</w:t>
            </w:r>
            <w:proofErr w:type="gramEnd"/>
            <w:r w:rsidRPr="00A505FB">
              <w:rPr>
                <w:rFonts w:ascii="Arial Narrow" w:hAnsi="Arial Narrow" w:cs="Calibri"/>
                <w:color w:val="000000"/>
                <w:sz w:val="16"/>
                <w:szCs w:val="16"/>
              </w:rPr>
              <w:t xml:space="preserve"> DOBRAS, TRIPLA CAMADA COM FILTRO PROPORCIONANDO UMA BFE (EFICIÊNCIA DE FILTRAÇÃO BACTERIANA) MAIOR QUE 95%; CAMADAS SOLDADAS ELETRONICAMENTE POR ULTRASSOM. CAIXA COM NO MÍNIMO 50 UNIDADES, COM DADOS DE </w:t>
            </w:r>
            <w:proofErr w:type="gramStart"/>
            <w:r w:rsidRPr="00A505FB">
              <w:rPr>
                <w:rFonts w:ascii="Arial Narrow" w:hAnsi="Arial Narrow" w:cs="Calibri"/>
                <w:color w:val="000000"/>
                <w:sz w:val="16"/>
                <w:szCs w:val="16"/>
              </w:rPr>
              <w:t>IDENTIFICAÇÃO ,</w:t>
            </w:r>
            <w:proofErr w:type="gramEnd"/>
            <w:r w:rsidRPr="00A505FB">
              <w:rPr>
                <w:rFonts w:ascii="Arial Narrow" w:hAnsi="Arial Narrow" w:cs="Calibri"/>
                <w:color w:val="000000"/>
                <w:sz w:val="16"/>
                <w:szCs w:val="16"/>
              </w:rPr>
              <w:t xml:space="preserve"> VALIDADE E NÚMERO DO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R$ 13,09</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200</w:t>
            </w:r>
          </w:p>
        </w:tc>
      </w:tr>
      <w:tr w:rsidR="00A505FB" w:rsidRPr="00A505FB" w:rsidTr="00A505FB">
        <w:trPr>
          <w:trHeight w:val="113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20</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ROLO DE FITA MICROPOROSA HIPOALERGÊNICA. COR BRANCA. CONFECCIONADA EM NÃO TECIDO COM FIBRAS DE VISCOSE, DEVE PERMITIR A RESPIRAÇÃO DA PELE. A FITA DEVE POSSUIR ÓTIMA ADESÃO, NÃO DESCOLANDO DA PELE FACILMENTE. EMBALAGEM UNITÁRIA COM CAPA PROTETORA CONTENDO DADOS DE IDENTIFICAÇÃO, PROCEDÊNCIA, LOTE, VALIDADE E TAMANHO. COM 2,5CM X 10M.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R$ 7,49</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6000</w:t>
            </w:r>
          </w:p>
        </w:tc>
      </w:tr>
      <w:tr w:rsidR="00A505FB" w:rsidRPr="00A505FB" w:rsidTr="00A505FB">
        <w:trPr>
          <w:trHeight w:val="112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21</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ROLO DE FITA MICROPOROSA HIPOALERGÊNICA. COR BRANCA. CONFECCIONADA EM NÃO TECIDO COM FIBRAS DE VISCOSE, DEVE PERMITIR A RESPIRAÇÃO DA PELE. A FITA DEVE POSSUIR ÓTIMA ADESÃO, NÃO DESCOLANDO DA PELE FACILMENTE. EMBALAGEM UNITÁRIA COM CAPA PROTETORA CONTENDO DADOS DE IDENTIFICAÇÃO, PROCEDÊNCIA, LOTE, VALIDADE E TAMANHO. COM </w:t>
            </w:r>
            <w:proofErr w:type="gramStart"/>
            <w:r w:rsidRPr="00A505FB">
              <w:rPr>
                <w:rFonts w:ascii="Arial Narrow" w:hAnsi="Arial Narrow" w:cs="Calibri"/>
                <w:color w:val="000000"/>
                <w:sz w:val="16"/>
                <w:szCs w:val="16"/>
              </w:rPr>
              <w:t>5CM</w:t>
            </w:r>
            <w:proofErr w:type="gramEnd"/>
            <w:r w:rsidRPr="00A505FB">
              <w:rPr>
                <w:rFonts w:ascii="Arial Narrow" w:hAnsi="Arial Narrow" w:cs="Calibri"/>
                <w:color w:val="000000"/>
                <w:sz w:val="16"/>
                <w:szCs w:val="16"/>
              </w:rPr>
              <w:t xml:space="preserve"> X 10M.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R$ 12,00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6000</w:t>
            </w:r>
          </w:p>
        </w:tc>
      </w:tr>
      <w:tr w:rsidR="00A505FB" w:rsidRPr="00A505FB" w:rsidTr="00A505FB">
        <w:trPr>
          <w:trHeight w:val="1128"/>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22</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ROLO DE PAPEL GRAU CIRÚRGICO, COM TAMANHO DE </w:t>
            </w:r>
            <w:proofErr w:type="gramStart"/>
            <w:r w:rsidRPr="00A505FB">
              <w:rPr>
                <w:rFonts w:ascii="Arial Narrow" w:hAnsi="Arial Narrow" w:cs="Calibri"/>
                <w:color w:val="000000"/>
                <w:sz w:val="16"/>
                <w:szCs w:val="16"/>
              </w:rPr>
              <w:t>10CM</w:t>
            </w:r>
            <w:proofErr w:type="gramEnd"/>
            <w:r w:rsidRPr="00A505FB">
              <w:rPr>
                <w:rFonts w:ascii="Arial Narrow" w:hAnsi="Arial Narrow" w:cs="Calibri"/>
                <w:color w:val="000000"/>
                <w:sz w:val="16"/>
                <w:szCs w:val="16"/>
              </w:rPr>
              <w:t xml:space="preserve"> X 100M. COMPOSTO DE PAPEL CELULOSE E FILME LAMINADO COM INDICADOR QUÍMICO PARA ESTERILIZAÇÃO A ÓXIDO DE ETILENO E VAPOR. COM GRAMATURA MÍNIMA DE 60G/M2 E DEMAIS REQUISITOS CONFORME NBR 14990-</w:t>
            </w:r>
            <w:proofErr w:type="gramStart"/>
            <w:r w:rsidRPr="00A505FB">
              <w:rPr>
                <w:rFonts w:ascii="Arial Narrow" w:hAnsi="Arial Narrow" w:cs="Calibri"/>
                <w:color w:val="000000"/>
                <w:sz w:val="16"/>
                <w:szCs w:val="16"/>
              </w:rPr>
              <w:t>2:2010</w:t>
            </w:r>
            <w:proofErr w:type="gramEnd"/>
            <w:r w:rsidRPr="00A505FB">
              <w:rPr>
                <w:rFonts w:ascii="Arial Narrow" w:hAnsi="Arial Narrow" w:cs="Calibri"/>
                <w:color w:val="000000"/>
                <w:sz w:val="16"/>
                <w:szCs w:val="16"/>
              </w:rPr>
              <w:t>. APRESENTAR REGISTRO NO MINISTÉRIO DA SAÚDE/ANVISA.</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R$ 58,24</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1058"/>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23</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ROLO DE PAPEL GRAU CIRÚRGICO, COM TAMANHO DE </w:t>
            </w:r>
            <w:proofErr w:type="gramStart"/>
            <w:r w:rsidRPr="00A505FB">
              <w:rPr>
                <w:rFonts w:ascii="Arial Narrow" w:hAnsi="Arial Narrow" w:cs="Calibri"/>
                <w:color w:val="000000"/>
                <w:sz w:val="16"/>
                <w:szCs w:val="16"/>
              </w:rPr>
              <w:t>15CM</w:t>
            </w:r>
            <w:proofErr w:type="gramEnd"/>
            <w:r w:rsidRPr="00A505FB">
              <w:rPr>
                <w:rFonts w:ascii="Arial Narrow" w:hAnsi="Arial Narrow" w:cs="Calibri"/>
                <w:color w:val="000000"/>
                <w:sz w:val="16"/>
                <w:szCs w:val="16"/>
              </w:rPr>
              <w:t xml:space="preserve"> X 100M. COMPOSTO DE PAPEL CELULOSE E FILME LAMINADO COM INDICADOR QUÍMICO PARA ESTERILIZAÇÃO A ÓXIDO DE ETILENO E VAPOR. COM GRAMATURA MÍNIMA DE 60G/M2 E DEMAIS REQUISITOS CONFORME NBR 14990-</w:t>
            </w:r>
            <w:proofErr w:type="gramStart"/>
            <w:r w:rsidRPr="00A505FB">
              <w:rPr>
                <w:rFonts w:ascii="Arial Narrow" w:hAnsi="Arial Narrow" w:cs="Calibri"/>
                <w:color w:val="000000"/>
                <w:sz w:val="16"/>
                <w:szCs w:val="16"/>
              </w:rPr>
              <w:t>2:2010</w:t>
            </w:r>
            <w:proofErr w:type="gramEnd"/>
            <w:r w:rsidRPr="00A505FB">
              <w:rPr>
                <w:rFonts w:ascii="Arial Narrow" w:hAnsi="Arial Narrow" w:cs="Calibri"/>
                <w:color w:val="000000"/>
                <w:sz w:val="16"/>
                <w:szCs w:val="16"/>
              </w:rPr>
              <w:t xml:space="preserve">. APRESENTAR REGISTRO NO MINISTÉRIO DA SAÚDE/ANVISA.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R$ 103,93</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400</w:t>
            </w:r>
          </w:p>
        </w:tc>
      </w:tr>
      <w:tr w:rsidR="00A505FB" w:rsidRPr="00A505FB" w:rsidTr="00A505FB">
        <w:trPr>
          <w:trHeight w:val="988"/>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24</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ROLO DE PAPEL GRAU CIRÚRGICO, COM TAMANHO DE </w:t>
            </w:r>
            <w:proofErr w:type="gramStart"/>
            <w:r w:rsidRPr="00A505FB">
              <w:rPr>
                <w:rFonts w:ascii="Arial Narrow" w:hAnsi="Arial Narrow" w:cs="Calibri"/>
                <w:color w:val="000000"/>
                <w:sz w:val="16"/>
                <w:szCs w:val="16"/>
              </w:rPr>
              <w:t>20CM</w:t>
            </w:r>
            <w:proofErr w:type="gramEnd"/>
            <w:r w:rsidRPr="00A505FB">
              <w:rPr>
                <w:rFonts w:ascii="Arial Narrow" w:hAnsi="Arial Narrow" w:cs="Calibri"/>
                <w:color w:val="000000"/>
                <w:sz w:val="16"/>
                <w:szCs w:val="16"/>
              </w:rPr>
              <w:t xml:space="preserve"> X 100M. COMPOSTO DE PAPEL CELULOSE E FILME LAMINADO COM INDICADOR QUÍMICO PARA ESTERILIZAÇÃO A ÓXIDO DE ETILENO E VAPOR. COM GRAMATURA MÍNIMA DE 60G/M2 E DEMAIS REQUISITOS CONFORME NBR 14990-</w:t>
            </w:r>
            <w:proofErr w:type="gramStart"/>
            <w:r w:rsidRPr="00A505FB">
              <w:rPr>
                <w:rFonts w:ascii="Arial Narrow" w:hAnsi="Arial Narrow" w:cs="Calibri"/>
                <w:color w:val="000000"/>
                <w:sz w:val="16"/>
                <w:szCs w:val="16"/>
              </w:rPr>
              <w:t>2:2010</w:t>
            </w:r>
            <w:proofErr w:type="gramEnd"/>
            <w:r w:rsidRPr="00A505FB">
              <w:rPr>
                <w:rFonts w:ascii="Arial Narrow" w:hAnsi="Arial Narrow" w:cs="Calibri"/>
                <w:color w:val="000000"/>
                <w:sz w:val="16"/>
                <w:szCs w:val="16"/>
              </w:rPr>
              <w:t>. APRESENTAR REGISTRO NO MINISTÉRIO DA SAÚDE/ANVISA.</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R$ 129,32</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300</w:t>
            </w:r>
          </w:p>
        </w:tc>
      </w:tr>
      <w:tr w:rsidR="00A505FB" w:rsidRPr="00A505FB" w:rsidTr="00A505FB">
        <w:trPr>
          <w:trHeight w:val="988"/>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25</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ROLO DE PAPEL GRAU CIRÚRGICO, COM TAMANHO DE </w:t>
            </w:r>
            <w:proofErr w:type="gramStart"/>
            <w:r w:rsidRPr="00A505FB">
              <w:rPr>
                <w:rFonts w:ascii="Arial Narrow" w:hAnsi="Arial Narrow" w:cs="Calibri"/>
                <w:color w:val="000000"/>
                <w:sz w:val="16"/>
                <w:szCs w:val="16"/>
              </w:rPr>
              <w:t>30CM</w:t>
            </w:r>
            <w:proofErr w:type="gramEnd"/>
            <w:r w:rsidRPr="00A505FB">
              <w:rPr>
                <w:rFonts w:ascii="Arial Narrow" w:hAnsi="Arial Narrow" w:cs="Calibri"/>
                <w:color w:val="000000"/>
                <w:sz w:val="16"/>
                <w:szCs w:val="16"/>
              </w:rPr>
              <w:t xml:space="preserve"> X 100M. COMPOSTO DE PAPEL CELULOSE E FILME LAMINADO COM INDICADOR QUÍMICO PARA ESTERILIZAÇÃO A ÓXIDO DE ETILENO E VAPOR. COM GRAMATURA MÍNIMA DE 60G/M2 E DEMAIS REQUISITOS CONFORME NBR 14990-</w:t>
            </w:r>
            <w:proofErr w:type="gramStart"/>
            <w:r w:rsidRPr="00A505FB">
              <w:rPr>
                <w:rFonts w:ascii="Arial Narrow" w:hAnsi="Arial Narrow" w:cs="Calibri"/>
                <w:color w:val="000000"/>
                <w:sz w:val="16"/>
                <w:szCs w:val="16"/>
              </w:rPr>
              <w:t>2:2010</w:t>
            </w:r>
            <w:proofErr w:type="gramEnd"/>
            <w:r w:rsidRPr="00A505FB">
              <w:rPr>
                <w:rFonts w:ascii="Arial Narrow" w:hAnsi="Arial Narrow" w:cs="Calibri"/>
                <w:color w:val="000000"/>
                <w:sz w:val="16"/>
                <w:szCs w:val="16"/>
              </w:rPr>
              <w:t>. APRESENTAR REGISTRO NO MINISTÉRIO DA SAÚDE/ANVISA.</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R$ 144,44</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150</w:t>
            </w:r>
          </w:p>
        </w:tc>
      </w:tr>
      <w:tr w:rsidR="00A505FB" w:rsidRPr="00A505FB" w:rsidTr="00A505FB">
        <w:trPr>
          <w:trHeight w:val="100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26</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ROLO</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ROLO DE PAPEL GRAU CIRÚRGICO, COM TAMANHO DE </w:t>
            </w:r>
            <w:proofErr w:type="gramStart"/>
            <w:r w:rsidRPr="00A505FB">
              <w:rPr>
                <w:rFonts w:ascii="Arial Narrow" w:hAnsi="Arial Narrow" w:cs="Calibri"/>
                <w:color w:val="000000"/>
                <w:sz w:val="16"/>
                <w:szCs w:val="16"/>
              </w:rPr>
              <w:t>8CM</w:t>
            </w:r>
            <w:proofErr w:type="gramEnd"/>
            <w:r w:rsidRPr="00A505FB">
              <w:rPr>
                <w:rFonts w:ascii="Arial Narrow" w:hAnsi="Arial Narrow" w:cs="Calibri"/>
                <w:color w:val="000000"/>
                <w:sz w:val="16"/>
                <w:szCs w:val="16"/>
              </w:rPr>
              <w:t xml:space="preserve"> X 100M. COMPOSTO DE PAPEL CELULOSE E FILME LAMINADO COM INDICADOR QUÍMICO PARA ESTERILIZAÇÃO A ÓXIDO DE ETILENO E VAPOR. COM GRAMATURA MÍNIMA DE 60G/M2 E DEMAIS REQUISITOS CONFORME NBR 14990-</w:t>
            </w:r>
            <w:proofErr w:type="gramStart"/>
            <w:r w:rsidRPr="00A505FB">
              <w:rPr>
                <w:rFonts w:ascii="Arial Narrow" w:hAnsi="Arial Narrow" w:cs="Calibri"/>
                <w:color w:val="000000"/>
                <w:sz w:val="16"/>
                <w:szCs w:val="16"/>
              </w:rPr>
              <w:t>2:2010</w:t>
            </w:r>
            <w:proofErr w:type="gramEnd"/>
            <w:r w:rsidRPr="00A505FB">
              <w:rPr>
                <w:rFonts w:ascii="Arial Narrow" w:hAnsi="Arial Narrow" w:cs="Calibri"/>
                <w:color w:val="000000"/>
                <w:sz w:val="16"/>
                <w:szCs w:val="16"/>
              </w:rPr>
              <w:t>. APRESENTAR REGISTRO NO MINISTÉRIO DA SAÚDE/ANVISA.</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R$ 56,40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928"/>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lastRenderedPageBreak/>
              <w:t>27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FRASCO</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SOLUÇÃO ANTISSÉPTICA DEGERMANTE A BASE DE DIGLICONATO DE CLOREXIDINA A 2%. EMBALAGEM DE </w:t>
            </w:r>
            <w:proofErr w:type="gramStart"/>
            <w:r w:rsidRPr="00A505FB">
              <w:rPr>
                <w:rFonts w:ascii="Arial Narrow" w:hAnsi="Arial Narrow" w:cs="Calibri"/>
                <w:color w:val="000000"/>
                <w:sz w:val="16"/>
                <w:szCs w:val="16"/>
              </w:rPr>
              <w:t>1000ML</w:t>
            </w:r>
            <w:proofErr w:type="gramEnd"/>
            <w:r w:rsidRPr="00A505FB">
              <w:rPr>
                <w:rFonts w:ascii="Arial Narrow" w:hAnsi="Arial Narrow" w:cs="Calibri"/>
                <w:color w:val="000000"/>
                <w:sz w:val="16"/>
                <w:szCs w:val="16"/>
              </w:rPr>
              <w:t xml:space="preserve"> CONTENDO DADOS DE IDENTIFICAÇÃO, PROCEDÊNCIA, LOTE E VALIDADE. APRESENTAR REGISTRO NO MINISTÉRIO DA SAÚDE/ANVISA.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R$ 24,52</w:t>
            </w:r>
          </w:p>
        </w:tc>
        <w:tc>
          <w:tcPr>
            <w:tcW w:w="718" w:type="pct"/>
            <w:tcBorders>
              <w:top w:val="single" w:sz="4" w:space="0" w:color="auto"/>
              <w:left w:val="single" w:sz="4" w:space="0" w:color="auto"/>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1000</w:t>
            </w:r>
          </w:p>
        </w:tc>
      </w:tr>
      <w:tr w:rsidR="00A505FB" w:rsidRPr="00A505FB" w:rsidTr="00A505FB">
        <w:trPr>
          <w:trHeight w:val="666"/>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28</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FRASCO</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SOLUÇÃO AQUOSA DE DIGLICONATO DE CLOREXIDINA A 2%. FRASCO COM </w:t>
            </w:r>
            <w:proofErr w:type="gramStart"/>
            <w:r w:rsidRPr="00A505FB">
              <w:rPr>
                <w:rFonts w:ascii="Arial Narrow" w:hAnsi="Arial Narrow" w:cs="Calibri"/>
                <w:color w:val="000000"/>
                <w:sz w:val="16"/>
                <w:szCs w:val="16"/>
              </w:rPr>
              <w:t>1000ML</w:t>
            </w:r>
            <w:proofErr w:type="gramEnd"/>
            <w:r w:rsidRPr="00A505FB">
              <w:rPr>
                <w:rFonts w:ascii="Arial Narrow" w:hAnsi="Arial Narrow" w:cs="Calibri"/>
                <w:color w:val="000000"/>
                <w:sz w:val="16"/>
                <w:szCs w:val="16"/>
              </w:rPr>
              <w:t xml:space="preserve"> CONTENDO DADOS DE IDENTIFICAÇÃO, PROCEDÊNCIA, LOTE E VALIDADE. APRESENTAR REGISTRO NO MINISTÉRIO DA SAÚDE/ANVISA.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R$ 24,77</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400</w:t>
            </w:r>
          </w:p>
        </w:tc>
      </w:tr>
      <w:tr w:rsidR="00A505FB" w:rsidRPr="00A505FB" w:rsidTr="00A505FB">
        <w:trPr>
          <w:trHeight w:val="688"/>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29</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FRASCO</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SOLUÇÃO DE GLICOSE A 5% </w:t>
            </w:r>
            <w:proofErr w:type="gramStart"/>
            <w:r w:rsidRPr="00A505FB">
              <w:rPr>
                <w:rFonts w:ascii="Arial Narrow" w:hAnsi="Arial Narrow" w:cs="Calibri"/>
                <w:color w:val="000000"/>
                <w:sz w:val="16"/>
                <w:szCs w:val="16"/>
              </w:rPr>
              <w:t>250ML</w:t>
            </w:r>
            <w:proofErr w:type="gramEnd"/>
            <w:r w:rsidRPr="00A505FB">
              <w:rPr>
                <w:rFonts w:ascii="Arial Narrow" w:hAnsi="Arial Narrow" w:cs="Calibri"/>
                <w:color w:val="000000"/>
                <w:sz w:val="16"/>
                <w:szCs w:val="16"/>
              </w:rPr>
              <w:t xml:space="preserve">, SISTEMA FECHADO DE ACORDO COM A RDC Nº 29 DE 17/04/2007. APRESENTAR REGISTRO NO MNINISTÉRIO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R$ 3,40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500</w:t>
            </w:r>
          </w:p>
        </w:tc>
      </w:tr>
      <w:tr w:rsidR="00A505FB" w:rsidRPr="00A505FB" w:rsidTr="00A505FB">
        <w:trPr>
          <w:trHeight w:val="1371"/>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30</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DE ASPIRAÇÃO TRAQUEAL, Nº 04. COM UM ORIFÍCIO CENTRAL NA PORÇÃO PROXIMAL, DOIS ORIFÍCIOS INTERCALADOS EM LADOS OPOSTOS COMPATÍVEIS COM A NUMERAÇÃO, ADEQUADOS PARA ASPIRAÇÃO DE SECREÇÃO VISCOSA E FLUÍDOS. TRANSPARENTE, FABRICADA EM MATERIAL ATÓXICO, ISENTA DE IMPUREZAS, MALEÁVEL, SILICONIZADA, COM ADAPTAÇÃO UNIVERSAL, ESTÉRIL E DESCARTÁVEL. EMBALADA INDIVIDUALMENTE, COM ABERTURA ASSÉPTICA, CONTENDO EXTERNAMENTE DADOS DE IDENTIFICAÇÃO, PROCEDÊNCIA, LOTE, VALIDADE E REGISTRO NO MINISTÉRIO DA SAÚDE.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w:t>
            </w:r>
          </w:p>
        </w:tc>
      </w:tr>
      <w:tr w:rsidR="00A505FB" w:rsidRPr="00A505FB" w:rsidTr="00A505FB">
        <w:trPr>
          <w:trHeight w:val="1431"/>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31</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DE ASPIRAÇÃO TRAQUEAL, Nº 06. COM UM ORIFÍCIO CENTRAL NA PORÇÃO PROXIMAL, DOIS ORIFÍCIOS INTERCALADOS EM LADOS OPOSTOS COMPATÍVEIS COM A NUMERAÇÃO, ADEQUADOS PARA ASPIRAÇÃO DE SECREÇÃO VISCOSA E FLUÍDOS. TRANSPARENTE, FABRICADA EM MATERIAL ATÓXICO, ISENTA DE IMPUREZAS, MALEÁVEL, SILICONIZADA, COM ADAPTAÇÃO UNIVERSAL, ESTÉRIL E DESCARTÁVEL. EMBALADA INDIVIDUALMENTE, COM ABERTURA ASSÉPTICA, CONTENDO EXTERNAMENTE DADOS DE IDENTIFICAÇÃO, PROCEDÊNCIA, LOTE, VALIDADE E REGISTRO NO MINISTÉRIO DA SAÚDE.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w:t>
            </w:r>
          </w:p>
        </w:tc>
      </w:tr>
      <w:tr w:rsidR="00A505FB" w:rsidRPr="00A505FB" w:rsidTr="00A505FB">
        <w:trPr>
          <w:trHeight w:val="1366"/>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32</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DE ASPIRAÇÃO TRAQUEAL, Nº 08. COM UM ORIFÍCIO CENTRAL NA PORÇÃO PROXIMAL, DOIS ORIFÍCIOS INTERCALADOS EM LADOS OPOSTOS COMPATÍVEIS COM A NUMERAÇÃO, ADEQUADOS PARA ASPIRAÇÃO DE SECREÇÃO VISCOSA E FLUÍDOS. TRANSPARENTE, FABRICADA EM MATERIAL ATÓXICO, ISENTA DE IMPUREZAS, MALEÁVEL, SILICONIZADA, COM ADAPTAÇÃO UNIVERSAL, ESTÉRIL E DESCARTÁVEL. EMBALADA INDIVIDUALMENTE, COM ABERTURA ASSÉPTICA, CONTENDO EXTERNAMENTE DADOS DE IDENTIFICAÇÃO, PROCEDÊNCIA, LOTE, VALIDADE E REGISTRO NO MINISTÉRIO DA SAÚDE.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R$ 0,73</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w:t>
            </w:r>
          </w:p>
        </w:tc>
      </w:tr>
      <w:tr w:rsidR="00A505FB" w:rsidRPr="00A505FB" w:rsidTr="00A505FB">
        <w:trPr>
          <w:trHeight w:val="148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33</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DE ASPIRAÇÃO TRAQUEAL, Nº 10. COM UM ORIFÍCIO CENTRAL NA PORÇÃO PROXIMAL, DOIS ORIFÍCIOS INTERCALADOS EM LADOS OPOSTOS COMPATÍVEIS COM A NUMERAÇÃO, ADEQUADOS PARA ASPIRAÇÃO DE SECREÇÃO VISCOSA E FLUÍDOS. TRANSPARENTE, FABRICADA EM MATERIAL ATÓXICO, ISENTA DE IMPUREZAS, MALEÁVEL, SILICONIZADA, COM ADAPTAÇÃO UNIVERSAL, ESTÉRIL E DESCARTÁVEL. EMBALADA INDIVIDUALMENTE, COM ABERTURA ASSÉPTICA, CONTENDO EXTERNAMENTE DADOS DE IDENTIFICAÇÃO, PROCEDÊNCIA, LOTE, VALIDADE E REGISTRO NO MINISTÉRIO DA SAÚDE.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R$ 0,77</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150</w:t>
            </w:r>
          </w:p>
        </w:tc>
      </w:tr>
      <w:tr w:rsidR="00A505FB" w:rsidRPr="00A505FB" w:rsidTr="00A505FB">
        <w:trPr>
          <w:trHeight w:val="143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34</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SONDA DE ASPIRAÇÃO TRAQUEAL, Nº 12. COM UM ORIFÍCIO CENTRAL NA PORÇÃO PROXIMAL, DOIS ORIFÍCIOS INTERCALADOS EM LADOS OPOSTOS COMPATÍVEIS COM A NUMERAÇÃO, ADEQUADOS PARA ASPIRAÇÃO DE SECREÇÃO VISCOSA E FLUÍDOS. TRANSPARENTE, FABRICADA EM MATERIAL ATÓXICO, ISENTA DE IMPUREZAS, MALEÁVEL, SILICONIZADA, COM ADAPTAÇÃO UNIVERSAL, ESTÉRIL E DESCARTÁVEL. EMBALADA INDIVIDUALMENTE, COM ABERTURA ASSÉPTICA, CONTENDO EXTERNAMENTE DADOS DE IDENTIFICAÇÃO, PROCEDÊNCIA, LOTE, VALIDADE E REGISTRO NO MINISTÉRIO DA SAÚDE.</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R$ 0,78</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200</w:t>
            </w:r>
          </w:p>
        </w:tc>
      </w:tr>
      <w:tr w:rsidR="00A505FB" w:rsidRPr="00A505FB" w:rsidTr="00A505FB">
        <w:trPr>
          <w:trHeight w:val="1509"/>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35</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DE ASPIRAÇÃO TRAQUEAL, Nº 14. COM UM ORIFÍCIO CENTRAL NA PORÇÃO PROXIMAL, DOIS ORIFÍCIOS INTERCALADOS EM LADOS OPOSTOS COMPATÍVEIS COM A NUMERAÇÃO, ADEQUADOS PARA ASPIRAÇÃO DE SECREÇÃO VISCOSA E FLUÍDOS. TRANSPARENTE, FABRICADA EM MATERIAL ATÓXICO, ISENTA DE IMPUREZAS, MALEÁVEL, SILICONIZADA, COM ADAPTAÇÃO UNIVERSAL, ESTÉRIL E DESCARTÁVEL. EMBALADA INDIVIDUALMENTE, COM ABERTURA ASSÉPTICA, CONTENDO EXTERNAMENTE DADOS DE IDENTIFICAÇÃO, PROCEDÊNCIA, LOTE, </w:t>
            </w:r>
            <w:r w:rsidRPr="00A505FB">
              <w:rPr>
                <w:rFonts w:ascii="Arial Narrow" w:hAnsi="Arial Narrow" w:cs="Calibri"/>
                <w:color w:val="000000"/>
                <w:sz w:val="16"/>
                <w:szCs w:val="16"/>
              </w:rPr>
              <w:lastRenderedPageBreak/>
              <w:t xml:space="preserve">VALIDADE E REGISTRO NO MINISTÉRIO DA SAÚDE.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lastRenderedPageBreak/>
              <w:t>R$ 0,81</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500</w:t>
            </w:r>
          </w:p>
        </w:tc>
      </w:tr>
      <w:tr w:rsidR="00A505FB" w:rsidRPr="00A505FB" w:rsidTr="00A505FB">
        <w:trPr>
          <w:trHeight w:val="1552"/>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lastRenderedPageBreak/>
              <w:t>36</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DE ASPIRAÇÃO TRAQUEAL, Nº 16. COM UM ORIFÍCIO CENTRAL NA PORÇÃO PROXIMAL, DOIS ORIFÍCIOS INTERCALADOS EM LADOS OPOSTOS COMPATÍVEIS COM A NUMERAÇÃO, ADEQUADOS PARA ASPIRAÇÃO DE SECREÇÃO VISCOSA E FLUÍDOS. TRANSPARENTE, FABRICADA EM MATERIAL ATÓXICO, ISENTA DE IMPUREZAS, MALEÁVEL, SILICONIZADA, COM ADAPTAÇÃO UNIVERSAL, ESTÉRIL E DESCARTÁVEL. EMBALADA INDIVIDUALMENTE, COM ABERTURA ASSÉPTICA, CONTENDO EXTERNAMENTE DADOS DE IDENTIFICAÇÃO, PROCEDÊNCIA, LOTE, VALIDADE E REGISTRO NO MINISTÉRIO DA SAÚDE.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R$ 0,85</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1427"/>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37</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SONDA DE ASPIRAÇÃO TRAQUEAL, Nº 18. COM UM ORIFÍCIO CENTRAL NA PORÇÃO PROXIMAL, DOIS ORIFÍCIOS INTERCALADOS EM LADOS OPOSTOS COMPATÍVEIS COM A NUMERAÇÃO, ADEQUADOS PARA ASPIRAÇÃO DE SECREÇÃO VISCOSA E FLUÍDOS. TRANSPARENTE, FABRICADA EM MATERIAL ATÓXICO, ISENTA DE IMPUREZAS, MALEÁVEL, SILICONIZADA, COM ADAPTAÇÃO UNIVERSAL, ESTÉRIL E DESCARTÁVEL. EMBALADA INDIVIDUALMENTE, COM ABERTURA ASSÉPTICA, CONTENDO EXTERNAMENTE DADOS DE IDENTIFICAÇÃO, PROCEDÊNCIA, LOTE, VALIDADE E REGISTRO NO MINISTÉRIO DA SAÚDE.</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R$ 0,91</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200</w:t>
            </w:r>
          </w:p>
        </w:tc>
      </w:tr>
      <w:tr w:rsidR="00A505FB" w:rsidRPr="00A505FB" w:rsidTr="00A505FB">
        <w:trPr>
          <w:trHeight w:val="1717"/>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38</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NASO-ENTERAL Nº10, COM 109 A </w:t>
            </w:r>
            <w:proofErr w:type="gramStart"/>
            <w:r w:rsidRPr="00A505FB">
              <w:rPr>
                <w:rFonts w:ascii="Arial Narrow" w:hAnsi="Arial Narrow" w:cs="Calibri"/>
                <w:color w:val="000000"/>
                <w:sz w:val="16"/>
                <w:szCs w:val="16"/>
              </w:rPr>
              <w:t>120CM</w:t>
            </w:r>
            <w:proofErr w:type="gramEnd"/>
            <w:r w:rsidRPr="00A505FB">
              <w:rPr>
                <w:rFonts w:ascii="Arial Narrow" w:hAnsi="Arial Narrow" w:cs="Calibri"/>
                <w:color w:val="000000"/>
                <w:sz w:val="16"/>
                <w:szCs w:val="16"/>
              </w:rPr>
              <w:t xml:space="preserve">, DE POLIURETANO, FLEXÍVEL, BIOCOMPATÍVEL, RADIOPACA, COM MARCAÇÃO DE REFERÊNCIA, PESO SÓLIDO EM TUNGSTÊNIO OU METAL ATÓXICO NA EXTREMIDADE DISTAL, COMPATÍVEL COM A NUMERAÇÃO, ORIFÍCIOS NA PONTA DISTAL DA SONDA PERMITINDO A INFUSÃO DE SOLUÇÕES, CONEXÃO UNIVERSAL PRECISA QUE NÃO CAUSE VAZAMENTO, COM TAMPA ACOPLADA VEDANTE, LUBRIFICADA, MANDRIL FLEXÍVEL EM AÇO INOX, DE FÁCIL RETIRADA, PROJETADO PARA SER REMOVIDO SEM ADIÇÃO DE LUBRIFICANTE OU ÁGUA, QUE NÃO TRACIONE A SONDA E NÃO SAIA PELOS ORIFÍCIOS DA PONTA DISTAL DA MESMA. ESTÉRIL, DESCARTÁVEL. EMBALAGEM INDIVIDUAL, COM ABERTURA ASSÉPTICA, CONTENDO IDENTIFICAÇÃO, PROCEDÊNCIA, LOTE, VALIDADE E REGISTRO NO MINISTÉRIO DA SAÚDE.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R$ 10,97</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w:t>
            </w:r>
          </w:p>
        </w:tc>
      </w:tr>
      <w:tr w:rsidR="00A505FB" w:rsidRPr="00A505FB" w:rsidTr="00A505FB">
        <w:trPr>
          <w:trHeight w:val="1796"/>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39</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NASO-ENTERAL Nº12, COM 109 A </w:t>
            </w:r>
            <w:proofErr w:type="gramStart"/>
            <w:r w:rsidRPr="00A505FB">
              <w:rPr>
                <w:rFonts w:ascii="Arial Narrow" w:hAnsi="Arial Narrow" w:cs="Calibri"/>
                <w:color w:val="000000"/>
                <w:sz w:val="16"/>
                <w:szCs w:val="16"/>
              </w:rPr>
              <w:t>120CM</w:t>
            </w:r>
            <w:proofErr w:type="gramEnd"/>
            <w:r w:rsidRPr="00A505FB">
              <w:rPr>
                <w:rFonts w:ascii="Arial Narrow" w:hAnsi="Arial Narrow" w:cs="Calibri"/>
                <w:color w:val="000000"/>
                <w:sz w:val="16"/>
                <w:szCs w:val="16"/>
              </w:rPr>
              <w:t xml:space="preserve">, DE POLIURETANO, FLEXÍVEL, BIOCOMPATÍVEL, RADIOPACA, COM MARCAÇÃO DE REFERÊNCIA, PESO SÓLIDO EM TUNGSTÊNIO OU METAL ATÓXICO NA EXTREMIDADE DISTAL, COMPATÍVEL COM A NUMERAÇÃO, ORIFÍCIOS NA PONTA DISTAL DA SONDA PERMITINDO A INFUSÃO DE SOLUÇÕES, CONEXÃO UNIVERSAL PRECISA QUE NÃO CAUSE VAZAMENTO, COM TAMPA ACOPLADA VEDANTE, LUBRIFICADA, MANDRIL FLEXÍVEL EM AÇO INOX, DE FÁCIL RETIRADA, PROJETADO PARA SER REMOVIDO SEM ADIÇÃO DE LUBRIFICANTE OU ÁGUA, QUE NÃO TRACIONE A SONDA E NÃO SAIA PELOS ORIFÍCIOS DA PONTA DISTAL DA MESMA. ESTÉRIL, DESCARTÁVEL. EMBALAGEM INDIVIDUAL, COM ABERTURA ASSÉPTICA, CONTENDO IDENTIFICAÇÃO, PROCEDÊNCIA, LOTE, VALIDADE E REGISTRO NO MINISTÉRIO DA SAÚDE.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R$ 12,00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400</w:t>
            </w:r>
          </w:p>
        </w:tc>
      </w:tr>
      <w:tr w:rsidR="00A505FB" w:rsidRPr="00A505FB" w:rsidTr="00A505FB">
        <w:trPr>
          <w:trHeight w:val="106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40</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NASOGÁSTRICA Nº 04, LONGA, DESCARTÁVEL. CONFECCIONADO EM TUBO DE PVC, ATÓXICO, APIROGÊNICO E TRANSLÚCIDO. COM PONTA ARREDONDADA, DEVE DISPOR DE NO MÍNIMO DOIS FUROS LATERAIS E CONECTOR PADRÃO COM TAMPA EM UMA DAS EXTREMIDADES. PRODUTO ESTÉRIL. EMBALAGEM UNITÁRIA CONTENDO DADOS DE IDENTIFICAÇÃO, PROCEDÊNCIA, LOTE E VALIDADE.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R$ 0,84</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w:t>
            </w:r>
          </w:p>
        </w:tc>
      </w:tr>
      <w:tr w:rsidR="00A505FB" w:rsidRPr="00A505FB" w:rsidTr="00A505FB">
        <w:trPr>
          <w:trHeight w:val="1181"/>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41</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SONDA NASOGÁSTRICA Nº 06, CURTA, DESCARTÁVEL. CONFECCIONADO EM TUBO DE PVC, ATÓXICO, APIROGÊNICO E TRANSLÚCIDO. COM PONTA ARREDONDADA, DEVE DISPOR DE NO MÍNIMO DOIS FUROS LATERAIS E CONECTOR PADRÃO COM TAMPA EM UMA DAS EXTREMIDADES. PRODUTO ESTÉRIL. EMBALAGEM UNITÁRIA CONTENDO DADOS DE IDENTIFICAÇÃO, PROCEDÊNCIA, LOTE E VALIDADE.</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R$ 0,78</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w:t>
            </w:r>
          </w:p>
        </w:tc>
      </w:tr>
      <w:tr w:rsidR="00A505FB" w:rsidRPr="00A505FB" w:rsidTr="00A505FB">
        <w:trPr>
          <w:trHeight w:val="114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lastRenderedPageBreak/>
              <w:t>42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NASOGÁSTRICA Nº 06, LONGA, DESCARTÁVEL. CONFECCIONADO EM TUBO DE PVC, ATÓXICO, APIROGÊNICO E TRANSLÚCIDO. COM PONTA ARREDONDADA, DEVE DISPOR DE NO MÍNIMO DOIS FUROS LATERAIS E CONECTOR PADRÃO COM TAMPA EM UMA DAS EXTREMIDADES. PRODUTO ESTÉRIL. EMBALAGEM UNITÁRIA CONTENDO DADOS DE IDENTIFICAÇÃO, PROCEDÊNCIA, LOTE E VALIDADE.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R$ 0,80</w:t>
            </w:r>
          </w:p>
        </w:tc>
        <w:tc>
          <w:tcPr>
            <w:tcW w:w="718" w:type="pct"/>
            <w:tcBorders>
              <w:top w:val="single" w:sz="4" w:space="0" w:color="auto"/>
              <w:left w:val="single" w:sz="4" w:space="0" w:color="auto"/>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1091"/>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NASOGÁSTRICA Nº 08, LONGA, DESCARTÁVEL. CONFECCIONADO EM TUBO DE PVC, ATÓXICO, APIROGÊNICO E TRANSLÚCIDO. COM PONTA ARREDONDADA, DEVE DISPOR DE NO MÍNIMO DOIS FUROS LATERAIS E CONECTOR PADRÃO COM TAMPA EM UMA DAS EXTREMIDADES. PRODUTO ESTÉRIL. EMBALAGEM UNITÁRIA CONTENDO DADOS DE IDENTIFICAÇÃO, PROCEDÊNCIA, LOTE E VALIDADE.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R$ 1,19</w:t>
            </w:r>
          </w:p>
        </w:tc>
        <w:tc>
          <w:tcPr>
            <w:tcW w:w="718" w:type="pct"/>
            <w:tcBorders>
              <w:top w:val="single" w:sz="4" w:space="0" w:color="auto"/>
              <w:left w:val="single" w:sz="4" w:space="0" w:color="auto"/>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985"/>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44</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SONDA NASOGÁSTRICA Nº 10, LONGA, DESCARTÁVEL. CONFECCIONADO EM TUBO DE PVC, ATÓXICO, APIROGÊNICO E TRANSLÚCIDO. COM PONTA ARREDONDADA, DEVE DISPOR DE NO MÍNIMO DOIS FUROS LATERAIS E CONECTOR PADRÃO COM TAMPA EM UMA DAS EXTREMIDADES. PRODUTO ESTÉRIL. EMBALAGEM UNITÁRIA CONTENDO DADOS DE IDENTIFICAÇÃO, PROCEDÊNCIA, LOTE E VALIDADE.</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R$ 1,33</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1088"/>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45</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NASOGÁSTRICA Nº 22, LONGA, DESCARTÁVEL. CONFECCIONADO EM TUBO DE PVC, ATÓXICO, APIROGÊNICO E TRANSLÚCIDO. COM PONTA ARREDONDADA, DEVE DISPOR DE NO MÍNIMO DOIS FUROS LATERAIS E CONECTOR PADRÃO COM TAMPA EM UMA DAS EXTREMIDADES. PRODUTO ESTÉRIL. EMBALAGEM UNITÁRIA CONTENDO DADOS DE IDENTIFICAÇÃO, PROCEDÊNCIA, LOTE E VALIDADE.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R$ 2,41</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922"/>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46</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RETAL Nº 30, EM PVC, TRANSPARENTE, FLEXÍVEL E ATÓXICO, COM UMA EXTREMIDADE ARREDONDADA, ABERTA, LISA, SEM REBARBAS, DOTADA DE UM ORIFÍCIO E NA </w:t>
            </w:r>
            <w:proofErr w:type="gramStart"/>
            <w:r w:rsidRPr="00A505FB">
              <w:rPr>
                <w:rFonts w:ascii="Arial Narrow" w:hAnsi="Arial Narrow" w:cs="Calibri"/>
                <w:color w:val="000000"/>
                <w:sz w:val="16"/>
                <w:szCs w:val="16"/>
              </w:rPr>
              <w:t>OUTRA CONECTOR PADRÃO</w:t>
            </w:r>
            <w:proofErr w:type="gramEnd"/>
            <w:r w:rsidRPr="00A505FB">
              <w:rPr>
                <w:rFonts w:ascii="Arial Narrow" w:hAnsi="Arial Narrow" w:cs="Calibri"/>
                <w:color w:val="000000"/>
                <w:sz w:val="16"/>
                <w:szCs w:val="16"/>
              </w:rPr>
              <w:t xml:space="preserve"> COM TAMPA. EMBALAGEM INDIVIDUAL, ESTÉRIL. EMBALAGEM UNITÁRIA CONTENDO DADOS DE IDENTIFICAÇÃO, PROCEDÊNCIA, LOTE E VALIDADE.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R$ 2,08</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20</w:t>
            </w:r>
          </w:p>
        </w:tc>
      </w:tr>
      <w:tr w:rsidR="00A505FB" w:rsidRPr="00A505FB" w:rsidTr="00A505FB">
        <w:trPr>
          <w:trHeight w:val="994"/>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47</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sz w:val="16"/>
                <w:szCs w:val="20"/>
              </w:rPr>
            </w:pPr>
            <w:r w:rsidRPr="00A505FB">
              <w:rPr>
                <w:rFonts w:ascii="Arial Narrow" w:hAnsi="Arial Narrow" w:cs="Calibri"/>
                <w:b/>
                <w:bCs/>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sz w:val="16"/>
                <w:szCs w:val="16"/>
              </w:rPr>
            </w:pPr>
            <w:r w:rsidRPr="00A505FB">
              <w:rPr>
                <w:rFonts w:ascii="Arial Narrow" w:hAnsi="Arial Narrow" w:cs="Calibri"/>
                <w:sz w:val="16"/>
                <w:szCs w:val="16"/>
              </w:rPr>
              <w:t xml:space="preserve">SONDA URETRAL Nº04, DESCARTÁVEL, TUBO DE PVC, ATÓXICO, FLEXÍVEL E TRANSLÚCIDO, COM </w:t>
            </w:r>
            <w:proofErr w:type="gramStart"/>
            <w:r w:rsidRPr="00A505FB">
              <w:rPr>
                <w:rFonts w:ascii="Arial Narrow" w:hAnsi="Arial Narrow" w:cs="Calibri"/>
                <w:sz w:val="16"/>
                <w:szCs w:val="16"/>
              </w:rPr>
              <w:t>1</w:t>
            </w:r>
            <w:proofErr w:type="gramEnd"/>
            <w:r w:rsidRPr="00A505FB">
              <w:rPr>
                <w:rFonts w:ascii="Arial Narrow" w:hAnsi="Arial Narrow" w:cs="Calibri"/>
                <w:sz w:val="16"/>
                <w:szCs w:val="16"/>
              </w:rPr>
              <w:t xml:space="preserve"> FURO LATERAL E CONECTOR PADRÃO COM TAMPA, TUBO LISO SEM REBARBAS. COMPRIMENTO DE 40 A </w:t>
            </w:r>
            <w:proofErr w:type="gramStart"/>
            <w:r w:rsidRPr="00A505FB">
              <w:rPr>
                <w:rFonts w:ascii="Arial Narrow" w:hAnsi="Arial Narrow" w:cs="Calibri"/>
                <w:sz w:val="16"/>
                <w:szCs w:val="16"/>
              </w:rPr>
              <w:t>45 CM</w:t>
            </w:r>
            <w:proofErr w:type="gramEnd"/>
            <w:r w:rsidRPr="00A505FB">
              <w:rPr>
                <w:rFonts w:ascii="Arial Narrow" w:hAnsi="Arial Narrow" w:cs="Calibri"/>
                <w:sz w:val="16"/>
                <w:szCs w:val="16"/>
              </w:rPr>
              <w:t xml:space="preserve">. ESTERILIZADA POR RADIAÇÃO IONIZANTE. EMBALAGEM UNITÁRIA CONTENDO DADOS DE IDENTIFICAÇÃO, PROCEDÊNCIA E LOTE. APRESENTAR REGISTRO NO MINISTÉRIO DA SAÚDE/ANVISA.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sz w:val="16"/>
              </w:rPr>
            </w:pPr>
            <w:r w:rsidRPr="00A505FB">
              <w:rPr>
                <w:rFonts w:ascii="Arial Narrow" w:hAnsi="Arial Narrow" w:cs="Calibri"/>
                <w:b/>
                <w:bCs/>
                <w:sz w:val="16"/>
              </w:rPr>
              <w:t>R$ 0,55</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500</w:t>
            </w:r>
          </w:p>
        </w:tc>
      </w:tr>
      <w:tr w:rsidR="00A505FB" w:rsidRPr="00A505FB" w:rsidTr="00A505FB">
        <w:trPr>
          <w:trHeight w:val="106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48</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URETRAL Nº06, DESCARTÁVEL, TUBO DE PVC, ATÓXICO, FLEXÍVEL E TRANSLÚCIDO, COM </w:t>
            </w:r>
            <w:proofErr w:type="gramStart"/>
            <w:r w:rsidRPr="00A505FB">
              <w:rPr>
                <w:rFonts w:ascii="Arial Narrow" w:hAnsi="Arial Narrow" w:cs="Calibri"/>
                <w:color w:val="000000"/>
                <w:sz w:val="16"/>
                <w:szCs w:val="16"/>
              </w:rPr>
              <w:t>1</w:t>
            </w:r>
            <w:proofErr w:type="gramEnd"/>
            <w:r w:rsidRPr="00A505FB">
              <w:rPr>
                <w:rFonts w:ascii="Arial Narrow" w:hAnsi="Arial Narrow" w:cs="Calibri"/>
                <w:color w:val="000000"/>
                <w:sz w:val="16"/>
                <w:szCs w:val="16"/>
              </w:rPr>
              <w:t xml:space="preserve"> FURO LATERAL E CONECTOR PADRÃO COM TAMPA, TUBO LISO SEM REBARBAS. COMPRIMENTO DE 40 A </w:t>
            </w:r>
            <w:proofErr w:type="gramStart"/>
            <w:r w:rsidRPr="00A505FB">
              <w:rPr>
                <w:rFonts w:ascii="Arial Narrow" w:hAnsi="Arial Narrow" w:cs="Calibri"/>
                <w:color w:val="000000"/>
                <w:sz w:val="16"/>
                <w:szCs w:val="16"/>
              </w:rPr>
              <w:t>45 CM</w:t>
            </w:r>
            <w:proofErr w:type="gramEnd"/>
            <w:r w:rsidRPr="00A505FB">
              <w:rPr>
                <w:rFonts w:ascii="Arial Narrow" w:hAnsi="Arial Narrow" w:cs="Calibri"/>
                <w:color w:val="000000"/>
                <w:sz w:val="16"/>
                <w:szCs w:val="16"/>
              </w:rPr>
              <w:t xml:space="preserve">. ESTERILIZADA POR RADIAÇÃO IONIZANTE. EMBALAGEM UNITÁRIA CONTENDO DADOS DE IDENTIFICAÇÃO, PROCEDÊNCIA E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200</w:t>
            </w:r>
          </w:p>
        </w:tc>
      </w:tr>
      <w:tr w:rsidR="00A505FB" w:rsidRPr="00A505FB" w:rsidTr="00A505FB">
        <w:trPr>
          <w:trHeight w:val="1183"/>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49</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URETRAL Nº08, DESCARTÁVEL, TUBO DE PVC, ATÓXICO, FLEXÍVEL E TRANSLÚCIDO, COM </w:t>
            </w:r>
            <w:proofErr w:type="gramStart"/>
            <w:r w:rsidRPr="00A505FB">
              <w:rPr>
                <w:rFonts w:ascii="Arial Narrow" w:hAnsi="Arial Narrow" w:cs="Calibri"/>
                <w:color w:val="000000"/>
                <w:sz w:val="16"/>
                <w:szCs w:val="16"/>
              </w:rPr>
              <w:t>1</w:t>
            </w:r>
            <w:proofErr w:type="gramEnd"/>
            <w:r w:rsidRPr="00A505FB">
              <w:rPr>
                <w:rFonts w:ascii="Arial Narrow" w:hAnsi="Arial Narrow" w:cs="Calibri"/>
                <w:color w:val="000000"/>
                <w:sz w:val="16"/>
                <w:szCs w:val="16"/>
              </w:rPr>
              <w:t xml:space="preserve"> FURO LATERAL E CONECTOR PADRÃO COM TAMPA, TUBO LISO SEM REBARBAS. COMPRIMENTO DE 40 A </w:t>
            </w:r>
            <w:proofErr w:type="gramStart"/>
            <w:r w:rsidRPr="00A505FB">
              <w:rPr>
                <w:rFonts w:ascii="Arial Narrow" w:hAnsi="Arial Narrow" w:cs="Calibri"/>
                <w:color w:val="000000"/>
                <w:sz w:val="16"/>
                <w:szCs w:val="16"/>
              </w:rPr>
              <w:t>45 CM</w:t>
            </w:r>
            <w:proofErr w:type="gramEnd"/>
            <w:r w:rsidRPr="00A505FB">
              <w:rPr>
                <w:rFonts w:ascii="Arial Narrow" w:hAnsi="Arial Narrow" w:cs="Calibri"/>
                <w:color w:val="000000"/>
                <w:sz w:val="16"/>
                <w:szCs w:val="16"/>
              </w:rPr>
              <w:t xml:space="preserve">. ESTERILIZADA POR RADIAÇÃO IONIZANTE. EMBALAGEM UNITÁRIA CONTENDO DADOS DE IDENTIFICAÇÃO, PROCEDÊNCIA E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R$ 0,74</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10000</w:t>
            </w:r>
          </w:p>
        </w:tc>
      </w:tr>
      <w:tr w:rsidR="00A505FB" w:rsidRPr="00A505FB" w:rsidTr="00A505FB">
        <w:trPr>
          <w:trHeight w:val="985"/>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50</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URETRAL Nº10, DESCARTÁVEL, TUBO DE PVC, ATÓXICO, FLEXÍVEL E TRANSLÚCIDO, COM </w:t>
            </w:r>
            <w:proofErr w:type="gramStart"/>
            <w:r w:rsidRPr="00A505FB">
              <w:rPr>
                <w:rFonts w:ascii="Arial Narrow" w:hAnsi="Arial Narrow" w:cs="Calibri"/>
                <w:color w:val="000000"/>
                <w:sz w:val="16"/>
                <w:szCs w:val="16"/>
              </w:rPr>
              <w:t>1</w:t>
            </w:r>
            <w:proofErr w:type="gramEnd"/>
            <w:r w:rsidRPr="00A505FB">
              <w:rPr>
                <w:rFonts w:ascii="Arial Narrow" w:hAnsi="Arial Narrow" w:cs="Calibri"/>
                <w:color w:val="000000"/>
                <w:sz w:val="16"/>
                <w:szCs w:val="16"/>
              </w:rPr>
              <w:t xml:space="preserve"> FURO LATERAL E CONECTOR PADRÃO COM TAMPA, TUBO LISO SEM REBARBAS. COMPRIMENTO DE 40 A </w:t>
            </w:r>
            <w:proofErr w:type="gramStart"/>
            <w:r w:rsidRPr="00A505FB">
              <w:rPr>
                <w:rFonts w:ascii="Arial Narrow" w:hAnsi="Arial Narrow" w:cs="Calibri"/>
                <w:color w:val="000000"/>
                <w:sz w:val="16"/>
                <w:szCs w:val="16"/>
              </w:rPr>
              <w:t>45 CM</w:t>
            </w:r>
            <w:proofErr w:type="gramEnd"/>
            <w:r w:rsidRPr="00A505FB">
              <w:rPr>
                <w:rFonts w:ascii="Arial Narrow" w:hAnsi="Arial Narrow" w:cs="Calibri"/>
                <w:color w:val="000000"/>
                <w:sz w:val="16"/>
                <w:szCs w:val="16"/>
              </w:rPr>
              <w:t xml:space="preserve">. ESTERILIZADA POR RADIAÇÃO IONIZANTE. EMBALAGEM UNITÁRIA CONTENDO DADOS DE IDENTIFICAÇÃO, PROCEDÊNCIA E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R$ 0,75</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10000</w:t>
            </w:r>
          </w:p>
        </w:tc>
      </w:tr>
      <w:tr w:rsidR="00A505FB" w:rsidRPr="00A505FB" w:rsidTr="00A505FB">
        <w:trPr>
          <w:trHeight w:val="1088"/>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51</w:t>
            </w:r>
          </w:p>
        </w:tc>
        <w:tc>
          <w:tcPr>
            <w:tcW w:w="51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URETRAL Nº12, DESCARTÁVEL, TUBO DE PVC, ATÓXICO, FLEXÍVEL E TRANSLÚCIDO, COM </w:t>
            </w:r>
            <w:proofErr w:type="gramStart"/>
            <w:r w:rsidRPr="00A505FB">
              <w:rPr>
                <w:rFonts w:ascii="Arial Narrow" w:hAnsi="Arial Narrow" w:cs="Calibri"/>
                <w:color w:val="000000"/>
                <w:sz w:val="16"/>
                <w:szCs w:val="16"/>
              </w:rPr>
              <w:t>1</w:t>
            </w:r>
            <w:proofErr w:type="gramEnd"/>
            <w:r w:rsidRPr="00A505FB">
              <w:rPr>
                <w:rFonts w:ascii="Arial Narrow" w:hAnsi="Arial Narrow" w:cs="Calibri"/>
                <w:color w:val="000000"/>
                <w:sz w:val="16"/>
                <w:szCs w:val="16"/>
              </w:rPr>
              <w:t xml:space="preserve"> FURO LATERAL E CONECTOR PADRÃO COM TAMPA, TUBO LISO SEM REBARBAS. COMPRIMENTO DE 40 A </w:t>
            </w:r>
            <w:proofErr w:type="gramStart"/>
            <w:r w:rsidRPr="00A505FB">
              <w:rPr>
                <w:rFonts w:ascii="Arial Narrow" w:hAnsi="Arial Narrow" w:cs="Calibri"/>
                <w:color w:val="000000"/>
                <w:sz w:val="16"/>
                <w:szCs w:val="16"/>
              </w:rPr>
              <w:t>45 CM</w:t>
            </w:r>
            <w:proofErr w:type="gramEnd"/>
            <w:r w:rsidRPr="00A505FB">
              <w:rPr>
                <w:rFonts w:ascii="Arial Narrow" w:hAnsi="Arial Narrow" w:cs="Calibri"/>
                <w:color w:val="000000"/>
                <w:sz w:val="16"/>
                <w:szCs w:val="16"/>
              </w:rPr>
              <w:t xml:space="preserve">. ESTERILIZADA POR RADIAÇÃO IONIZANTE. EMBALAGEM UNITÁRIA CONTENDO DADOS DE IDENTIFICAÇÃO, PROCEDÊNCIA E LOTE. APRESENTAR REGISTRO NO MINISTÉRIO DA SAÚDE/ANVISA. </w:t>
            </w:r>
          </w:p>
        </w:tc>
        <w:tc>
          <w:tcPr>
            <w:tcW w:w="576" w:type="pct"/>
            <w:tcBorders>
              <w:top w:val="nil"/>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R$ 0,80</w:t>
            </w:r>
          </w:p>
        </w:tc>
        <w:tc>
          <w:tcPr>
            <w:tcW w:w="718" w:type="pct"/>
            <w:tcBorders>
              <w:top w:val="nil"/>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10000</w:t>
            </w:r>
          </w:p>
        </w:tc>
      </w:tr>
      <w:tr w:rsidR="00A505FB" w:rsidRPr="00A505FB" w:rsidTr="00A505FB">
        <w:trPr>
          <w:trHeight w:val="886"/>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lastRenderedPageBreak/>
              <w:t>52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URETRAL Nº14, DESCARTÁVEL, TUBO DE PVC, ATÓXICO, FLEXÍVEL E TRANSLÚCIDO, COM </w:t>
            </w:r>
            <w:proofErr w:type="gramStart"/>
            <w:r w:rsidRPr="00A505FB">
              <w:rPr>
                <w:rFonts w:ascii="Arial Narrow" w:hAnsi="Arial Narrow" w:cs="Calibri"/>
                <w:color w:val="000000"/>
                <w:sz w:val="16"/>
                <w:szCs w:val="16"/>
              </w:rPr>
              <w:t>1</w:t>
            </w:r>
            <w:proofErr w:type="gramEnd"/>
            <w:r w:rsidRPr="00A505FB">
              <w:rPr>
                <w:rFonts w:ascii="Arial Narrow" w:hAnsi="Arial Narrow" w:cs="Calibri"/>
                <w:color w:val="000000"/>
                <w:sz w:val="16"/>
                <w:szCs w:val="16"/>
              </w:rPr>
              <w:t xml:space="preserve"> FURO LATERAL E CONECTOR PADRÃO COM TAMPA, TUBO LISO SEM REBARBAS. COMPRIMENTO DE 40 A </w:t>
            </w:r>
            <w:proofErr w:type="gramStart"/>
            <w:r w:rsidRPr="00A505FB">
              <w:rPr>
                <w:rFonts w:ascii="Arial Narrow" w:hAnsi="Arial Narrow" w:cs="Calibri"/>
                <w:color w:val="000000"/>
                <w:sz w:val="16"/>
                <w:szCs w:val="16"/>
              </w:rPr>
              <w:t>45 CM</w:t>
            </w:r>
            <w:proofErr w:type="gramEnd"/>
            <w:r w:rsidRPr="00A505FB">
              <w:rPr>
                <w:rFonts w:ascii="Arial Narrow" w:hAnsi="Arial Narrow" w:cs="Calibri"/>
                <w:color w:val="000000"/>
                <w:sz w:val="16"/>
                <w:szCs w:val="16"/>
              </w:rPr>
              <w:t xml:space="preserve">. ESTERILIZADA POR RADIAÇÃO IONIZANTE. EMBALAGEM UNITÁRIA CONTENDO DADOS DE IDENTIFICAÇÃO, PROCEDÊNCIA E LOTE. APRESENTAR REGISTRO NO MINISTÉRIO DA SAÚDE/ANVISA.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R$ 0,80</w:t>
            </w:r>
          </w:p>
        </w:tc>
        <w:tc>
          <w:tcPr>
            <w:tcW w:w="718" w:type="pct"/>
            <w:tcBorders>
              <w:top w:val="single" w:sz="4" w:space="0" w:color="auto"/>
              <w:left w:val="single" w:sz="4" w:space="0" w:color="auto"/>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10000</w:t>
            </w:r>
          </w:p>
        </w:tc>
      </w:tr>
      <w:tr w:rsidR="00A505FB" w:rsidRPr="00A505FB" w:rsidTr="00A505FB">
        <w:trPr>
          <w:trHeight w:val="1125"/>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53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URETRAL Nº16, DESCARTÁVEL, TUBO DE PVC, ATÓXICO, FLEXÍVEL E TRANSLÚCIDO, COM </w:t>
            </w:r>
            <w:proofErr w:type="gramStart"/>
            <w:r w:rsidRPr="00A505FB">
              <w:rPr>
                <w:rFonts w:ascii="Arial Narrow" w:hAnsi="Arial Narrow" w:cs="Calibri"/>
                <w:color w:val="000000"/>
                <w:sz w:val="16"/>
                <w:szCs w:val="16"/>
              </w:rPr>
              <w:t>1</w:t>
            </w:r>
            <w:proofErr w:type="gramEnd"/>
            <w:r w:rsidRPr="00A505FB">
              <w:rPr>
                <w:rFonts w:ascii="Arial Narrow" w:hAnsi="Arial Narrow" w:cs="Calibri"/>
                <w:color w:val="000000"/>
                <w:sz w:val="16"/>
                <w:szCs w:val="16"/>
              </w:rPr>
              <w:t xml:space="preserve"> FURO LATERAL E CONECTOR PADRÃO COM TAMPA, TUBO LISO SEM REBARBAS. COMPRIMENTO DE 40 A </w:t>
            </w:r>
            <w:proofErr w:type="gramStart"/>
            <w:r w:rsidRPr="00A505FB">
              <w:rPr>
                <w:rFonts w:ascii="Arial Narrow" w:hAnsi="Arial Narrow" w:cs="Calibri"/>
                <w:color w:val="000000"/>
                <w:sz w:val="16"/>
                <w:szCs w:val="16"/>
              </w:rPr>
              <w:t>45 CM</w:t>
            </w:r>
            <w:proofErr w:type="gramEnd"/>
            <w:r w:rsidRPr="00A505FB">
              <w:rPr>
                <w:rFonts w:ascii="Arial Narrow" w:hAnsi="Arial Narrow" w:cs="Calibri"/>
                <w:color w:val="000000"/>
                <w:sz w:val="16"/>
                <w:szCs w:val="16"/>
              </w:rPr>
              <w:t xml:space="preserve">. ESTERILIZADA POR RADIAÇÃO IONIZANTE. EMBALAGEM UNITÁRIA CONTENDO DADOS DE IDENTIFICAÇÃO, PROCEDÊNCIA E LOTE. APRESENTAR REGISTRO NO MINISTÉRIO DA SAÚDE/ANVISA.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R$ 0,85</w:t>
            </w:r>
          </w:p>
        </w:tc>
        <w:tc>
          <w:tcPr>
            <w:tcW w:w="718" w:type="pct"/>
            <w:tcBorders>
              <w:top w:val="single" w:sz="4" w:space="0" w:color="auto"/>
              <w:left w:val="single" w:sz="4" w:space="0" w:color="auto"/>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150</w:t>
            </w:r>
          </w:p>
        </w:tc>
      </w:tr>
      <w:tr w:rsidR="00A505FB" w:rsidRPr="00A505FB" w:rsidTr="00A505FB">
        <w:trPr>
          <w:trHeight w:val="1129"/>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54</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 xml:space="preserve">SONDA URETRAL Nº18, DESCARTÁVEL, TUBO DE PVC, ATÓXICO, FLEXÍVEL E TRANSLÚCIDO, COM </w:t>
            </w:r>
            <w:proofErr w:type="gramStart"/>
            <w:r w:rsidRPr="00A505FB">
              <w:rPr>
                <w:rFonts w:ascii="Arial Narrow" w:hAnsi="Arial Narrow" w:cs="Calibri"/>
                <w:color w:val="000000"/>
                <w:sz w:val="16"/>
                <w:szCs w:val="16"/>
              </w:rPr>
              <w:t>1</w:t>
            </w:r>
            <w:proofErr w:type="gramEnd"/>
            <w:r w:rsidRPr="00A505FB">
              <w:rPr>
                <w:rFonts w:ascii="Arial Narrow" w:hAnsi="Arial Narrow" w:cs="Calibri"/>
                <w:color w:val="000000"/>
                <w:sz w:val="16"/>
                <w:szCs w:val="16"/>
              </w:rPr>
              <w:t xml:space="preserve"> FURO LATERAL E CONECTOR PADRÃO COM TAMPA, TUBO LISO SEM REBARBAS. COMPRIMENTO DE 40 A </w:t>
            </w:r>
            <w:proofErr w:type="gramStart"/>
            <w:r w:rsidRPr="00A505FB">
              <w:rPr>
                <w:rFonts w:ascii="Arial Narrow" w:hAnsi="Arial Narrow" w:cs="Calibri"/>
                <w:color w:val="000000"/>
                <w:sz w:val="16"/>
                <w:szCs w:val="16"/>
              </w:rPr>
              <w:t>45 CM</w:t>
            </w:r>
            <w:proofErr w:type="gramEnd"/>
            <w:r w:rsidRPr="00A505FB">
              <w:rPr>
                <w:rFonts w:ascii="Arial Narrow" w:hAnsi="Arial Narrow" w:cs="Calibri"/>
                <w:color w:val="000000"/>
                <w:sz w:val="16"/>
                <w:szCs w:val="16"/>
              </w:rPr>
              <w:t xml:space="preserve">. ESTERILIZADA POR RADIAÇÃO IONIZANTE. EMBALAGEM UNITÁRIA CONTENDO DADOS DE IDENTIFICAÇÃO, PROCEDÊNCIA E LOTE. APRESENTAR REGISTRO NO MINISTÉRIO DA SAÚDE/ANVISA.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R$ 0,91</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100</w:t>
            </w:r>
          </w:p>
        </w:tc>
      </w:tr>
      <w:tr w:rsidR="00A505FB" w:rsidRPr="00A505FB" w:rsidTr="00A505FB">
        <w:trPr>
          <w:trHeight w:val="1129"/>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55</w:t>
            </w:r>
          </w:p>
        </w:tc>
        <w:tc>
          <w:tcPr>
            <w:tcW w:w="516" w:type="pct"/>
            <w:tcBorders>
              <w:top w:val="single" w:sz="4" w:space="0" w:color="auto"/>
              <w:left w:val="nil"/>
              <w:bottom w:val="single" w:sz="4" w:space="0" w:color="auto"/>
              <w:right w:val="single" w:sz="4" w:space="0" w:color="auto"/>
            </w:tcBorders>
            <w:shd w:val="clear" w:color="auto" w:fill="auto"/>
            <w:vAlign w:val="center"/>
          </w:tcPr>
          <w:p w:rsidR="00A505FB" w:rsidRPr="00A505FB" w:rsidRDefault="00A505FB" w:rsidP="00A505FB">
            <w:pPr>
              <w:spacing w:after="240"/>
              <w:jc w:val="center"/>
              <w:rPr>
                <w:rFonts w:ascii="Arial Narrow" w:hAnsi="Arial Narrow" w:cs="Calibri"/>
                <w:b/>
                <w:bCs/>
                <w:color w:val="000000"/>
                <w:sz w:val="16"/>
                <w:szCs w:val="20"/>
              </w:rPr>
            </w:pPr>
            <w:r w:rsidRPr="00A505FB">
              <w:rPr>
                <w:rFonts w:ascii="Arial Narrow" w:hAnsi="Arial Narrow" w:cs="Calibri"/>
                <w:b/>
                <w:bCs/>
                <w:color w:val="000000"/>
                <w:sz w:val="16"/>
                <w:szCs w:val="20"/>
              </w:rPr>
              <w:t>UNIDADE</w:t>
            </w:r>
          </w:p>
        </w:tc>
        <w:tc>
          <w:tcPr>
            <w:tcW w:w="2880" w:type="pct"/>
            <w:tcBorders>
              <w:top w:val="single" w:sz="4" w:space="0" w:color="auto"/>
              <w:left w:val="nil"/>
              <w:bottom w:val="single" w:sz="4" w:space="0" w:color="auto"/>
              <w:right w:val="single" w:sz="4" w:space="0" w:color="auto"/>
            </w:tcBorders>
            <w:shd w:val="clear" w:color="auto" w:fill="auto"/>
            <w:vAlign w:val="center"/>
          </w:tcPr>
          <w:p w:rsidR="00A505FB" w:rsidRPr="00A505FB" w:rsidRDefault="00A505FB" w:rsidP="00A505FB">
            <w:pPr>
              <w:spacing w:after="240"/>
              <w:jc w:val="center"/>
              <w:rPr>
                <w:rFonts w:ascii="Arial Narrow" w:hAnsi="Arial Narrow" w:cs="Calibri"/>
                <w:color w:val="000000"/>
                <w:sz w:val="16"/>
                <w:szCs w:val="16"/>
              </w:rPr>
            </w:pPr>
            <w:r w:rsidRPr="00A505FB">
              <w:rPr>
                <w:rFonts w:ascii="Arial Narrow" w:hAnsi="Arial Narrow" w:cs="Calibri"/>
                <w:color w:val="000000"/>
                <w:sz w:val="16"/>
                <w:szCs w:val="16"/>
              </w:rPr>
              <w:t>TESTES/TIRAS DE REAGENTES DE DETECÇÃO QUALITATIVA DE GONADOTROFINA CORIÔNICA HUMANA B (B-HCG) EM AMOSTRAS DE URINA OU SORO HUMANO, INDICADO PARA O DIAGNÓSTICO PRECOCE DA GRAVIDEZ, SENSIBILIDADE 25 MUI/ML, TESTES SELADOS INDIVIDUALMENTE EM BOLSA DE ALUMÍNIO COM DESSECANTE; CAIXA COM 100 TESTES/TIRAS.</w:t>
            </w:r>
          </w:p>
        </w:tc>
        <w:tc>
          <w:tcPr>
            <w:tcW w:w="576" w:type="pct"/>
            <w:tcBorders>
              <w:top w:val="single" w:sz="4" w:space="0" w:color="auto"/>
              <w:left w:val="nil"/>
              <w:bottom w:val="single" w:sz="4" w:space="0" w:color="auto"/>
              <w:right w:val="single" w:sz="4" w:space="0" w:color="auto"/>
            </w:tcBorders>
            <w:shd w:val="clear" w:color="auto" w:fill="auto"/>
            <w:vAlign w:val="center"/>
          </w:tcPr>
          <w:p w:rsidR="00A505FB" w:rsidRPr="00A505FB" w:rsidRDefault="00A505FB" w:rsidP="00A505FB">
            <w:pPr>
              <w:spacing w:after="240"/>
              <w:jc w:val="center"/>
              <w:rPr>
                <w:rFonts w:ascii="Arial Narrow" w:hAnsi="Arial Narrow" w:cs="Calibri"/>
                <w:b/>
                <w:bCs/>
                <w:color w:val="000000"/>
                <w:sz w:val="16"/>
              </w:rPr>
            </w:pPr>
            <w:r w:rsidRPr="00A505FB">
              <w:rPr>
                <w:rFonts w:ascii="Arial Narrow" w:hAnsi="Arial Narrow" w:cs="Calibri"/>
                <w:b/>
                <w:bCs/>
                <w:color w:val="000000"/>
                <w:sz w:val="16"/>
              </w:rPr>
              <w:t>R$ 62,30</w:t>
            </w:r>
          </w:p>
        </w:tc>
        <w:tc>
          <w:tcPr>
            <w:tcW w:w="718" w:type="pct"/>
            <w:tcBorders>
              <w:top w:val="single" w:sz="4" w:space="0" w:color="auto"/>
              <w:left w:val="nil"/>
              <w:bottom w:val="single" w:sz="4" w:space="0" w:color="auto"/>
              <w:right w:val="single" w:sz="4" w:space="0" w:color="auto"/>
            </w:tcBorders>
            <w:vAlign w:val="bottom"/>
          </w:tcPr>
          <w:p w:rsidR="00A505FB" w:rsidRPr="00A505FB" w:rsidRDefault="00A505FB" w:rsidP="00A505FB">
            <w:pPr>
              <w:spacing w:after="240"/>
              <w:jc w:val="center"/>
              <w:rPr>
                <w:rFonts w:ascii="Arial Narrow" w:hAnsi="Arial Narrow" w:cs="Arial"/>
                <w:b/>
                <w:sz w:val="16"/>
                <w:szCs w:val="20"/>
              </w:rPr>
            </w:pPr>
            <w:r w:rsidRPr="00A505FB">
              <w:rPr>
                <w:rFonts w:ascii="Arial Narrow" w:hAnsi="Arial Narrow" w:cs="Arial"/>
                <w:b/>
                <w:sz w:val="16"/>
                <w:szCs w:val="20"/>
              </w:rPr>
              <w:t>40</w:t>
            </w:r>
          </w:p>
        </w:tc>
      </w:tr>
    </w:tbl>
    <w:p w:rsidR="00A505FB" w:rsidRPr="00A6655E" w:rsidRDefault="00A505FB" w:rsidP="00A505FB">
      <w:pPr>
        <w:rPr>
          <w:rFonts w:ascii="Arial Narrow" w:hAnsi="Arial Narrow" w:cs="Arial"/>
          <w:b/>
          <w:sz w:val="20"/>
          <w:szCs w:val="22"/>
        </w:rPr>
      </w:pPr>
    </w:p>
    <w:p w:rsidR="00A505FB" w:rsidRPr="00A6655E" w:rsidRDefault="00A505FB" w:rsidP="00A505FB">
      <w:pPr>
        <w:spacing w:before="240"/>
        <w:rPr>
          <w:rFonts w:ascii="Arial Narrow" w:hAnsi="Arial Narrow" w:cs="Arial"/>
          <w:b/>
        </w:rPr>
      </w:pPr>
    </w:p>
    <w:p w:rsidR="00A505FB" w:rsidRPr="00A6655E" w:rsidRDefault="00A505FB" w:rsidP="00A505FB">
      <w:pPr>
        <w:spacing w:before="240"/>
        <w:rPr>
          <w:rFonts w:ascii="Arial Narrow" w:hAnsi="Arial Narrow" w:cs="Arial"/>
          <w:b/>
        </w:rPr>
      </w:pPr>
    </w:p>
    <w:p w:rsidR="00D16659" w:rsidRDefault="00D16659">
      <w:bookmarkStart w:id="0" w:name="_GoBack"/>
      <w:bookmarkEnd w:id="0"/>
    </w:p>
    <w:sectPr w:rsidR="00D166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B"/>
    <w:rsid w:val="00A245ED"/>
    <w:rsid w:val="00A505FB"/>
    <w:rsid w:val="00D16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F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F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1DB6-700B-404A-8D49-06399CDB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3492</Words>
  <Characters>18858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2019-09-16T16:59:00Z</dcterms:created>
  <dcterms:modified xsi:type="dcterms:W3CDTF">2019-09-16T17:05:00Z</dcterms:modified>
</cp:coreProperties>
</file>