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07" w:rsidRPr="006D4D7E" w:rsidRDefault="00DF40B5" w:rsidP="0022088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</w:t>
      </w:r>
      <w:r w:rsidR="00A23C07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elação </w:t>
      </w:r>
      <w:r w:rsidR="009322BC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final </w:t>
      </w:r>
      <w:r w:rsidR="00740251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dos candidatos aptos e seus respetivos números para votação no </w:t>
      </w:r>
      <w:r w:rsidR="00864574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</w:t>
      </w:r>
      <w:r w:rsidR="00D13DA5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roc</w:t>
      </w:r>
      <w:r w:rsidR="002D0FA3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esso </w:t>
      </w:r>
      <w:r w:rsidR="00877A7E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 </w:t>
      </w:r>
      <w:r w:rsidR="00864574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</w:t>
      </w:r>
      <w:r w:rsidR="002D0FA3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colha dos </w:t>
      </w:r>
      <w:r w:rsidR="00864574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</w:t>
      </w:r>
      <w:r w:rsidR="002D0FA3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embros do Conselho Tu</w:t>
      </w:r>
      <w:r w:rsidR="00D13DA5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telar de Herval D’ Oeste</w:t>
      </w:r>
      <w:r w:rsidR="0066004D"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/SC</w:t>
      </w:r>
    </w:p>
    <w:p w:rsidR="004C410A" w:rsidRPr="006D4D7E" w:rsidRDefault="00C76162" w:rsidP="0022088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D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n. 02/2023 CMDCA</w:t>
      </w:r>
    </w:p>
    <w:p w:rsidR="00425D58" w:rsidRPr="006D4D7E" w:rsidRDefault="004C410A" w:rsidP="004C410A">
      <w:pPr>
        <w:pStyle w:val="Jurisprudncias"/>
        <w:spacing w:line="360" w:lineRule="auto"/>
        <w:rPr>
          <w:rFonts w:ascii="Times New Roman" w:hAnsi="Times New Roman" w:cs="Times New Roman"/>
        </w:rPr>
      </w:pPr>
      <w:r w:rsidRPr="006D4D7E">
        <w:rPr>
          <w:rFonts w:ascii="Times New Roman" w:hAnsi="Times New Roman" w:cs="Times New Roman"/>
          <w:szCs w:val="24"/>
        </w:rPr>
        <w:t>A Comissão Especial para o Processo de Escolha dos Membros do Conselho Tut</w:t>
      </w:r>
      <w:r w:rsidRPr="006D4D7E">
        <w:rPr>
          <w:rFonts w:ascii="Times New Roman" w:hAnsi="Times New Roman" w:cs="Times New Roman"/>
          <w:color w:val="000000" w:themeColor="text1"/>
          <w:szCs w:val="24"/>
        </w:rPr>
        <w:t xml:space="preserve">elar do Município de Herval d’ Oeste/SC instituída através da Resolução 06/2023 – CMDCA, </w:t>
      </w:r>
      <w:r w:rsidRPr="006D4D7E">
        <w:rPr>
          <w:rFonts w:ascii="Times New Roman" w:hAnsi="Times New Roman" w:cs="Times New Roman"/>
        </w:rPr>
        <w:t xml:space="preserve">torna pública a relação </w:t>
      </w:r>
      <w:r w:rsidR="00740251" w:rsidRPr="006D4D7E">
        <w:rPr>
          <w:rFonts w:ascii="Times New Roman" w:hAnsi="Times New Roman" w:cs="Times New Roman"/>
        </w:rPr>
        <w:t>final dos candidatos aptos e seus respetivos números para votação no processo</w:t>
      </w:r>
      <w:r w:rsidRPr="006D4D7E">
        <w:rPr>
          <w:rFonts w:ascii="Times New Roman" w:hAnsi="Times New Roman" w:cs="Times New Roman"/>
        </w:rPr>
        <w:t xml:space="preserve"> de escolha dos membros do Conselho Tutelar do Município de Herval d’ Oeste/SC</w:t>
      </w:r>
      <w:r w:rsidR="00DA1DBD" w:rsidRPr="006D4D7E">
        <w:rPr>
          <w:rFonts w:ascii="Times New Roman" w:hAnsi="Times New Roman" w:cs="Times New Roman"/>
        </w:rPr>
        <w:t>.</w:t>
      </w:r>
    </w:p>
    <w:p w:rsidR="00425D58" w:rsidRPr="006D4D7E" w:rsidRDefault="00425D58" w:rsidP="004C410A">
      <w:pPr>
        <w:pStyle w:val="Jurisprudncias"/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Y="1"/>
        <w:tblOverlap w:val="never"/>
        <w:tblW w:w="9062" w:type="dxa"/>
        <w:tblLook w:val="04A0" w:firstRow="1" w:lastRow="0" w:firstColumn="1" w:lastColumn="0" w:noHBand="0" w:noVBand="1"/>
      </w:tblPr>
      <w:tblGrid>
        <w:gridCol w:w="1696"/>
        <w:gridCol w:w="3969"/>
        <w:gridCol w:w="3397"/>
      </w:tblGrid>
      <w:tr w:rsidR="00220888" w:rsidRPr="006D4D7E" w:rsidTr="00C76162">
        <w:trPr>
          <w:trHeight w:val="592"/>
        </w:trPr>
        <w:tc>
          <w:tcPr>
            <w:tcW w:w="1696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b/>
                <w:sz w:val="24"/>
                <w:szCs w:val="24"/>
              </w:rPr>
              <w:t>N° Inscrição</w:t>
            </w:r>
          </w:p>
        </w:tc>
        <w:tc>
          <w:tcPr>
            <w:tcW w:w="3969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candidato </w:t>
            </w:r>
          </w:p>
        </w:tc>
        <w:tc>
          <w:tcPr>
            <w:tcW w:w="3397" w:type="dxa"/>
          </w:tcPr>
          <w:p w:rsidR="00220888" w:rsidRPr="006D4D7E" w:rsidRDefault="00425D58" w:rsidP="00425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b/>
                <w:sz w:val="24"/>
                <w:szCs w:val="24"/>
              </w:rPr>
              <w:t>Número na votação</w:t>
            </w:r>
          </w:p>
        </w:tc>
      </w:tr>
      <w:tr w:rsidR="00220888" w:rsidRPr="006D4D7E" w:rsidTr="009322BC">
        <w:trPr>
          <w:trHeight w:val="520"/>
        </w:trPr>
        <w:tc>
          <w:tcPr>
            <w:tcW w:w="1696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969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Cle</w:t>
            </w:r>
            <w:r w:rsidR="00B1350E" w:rsidRPr="006D4D7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ci de Paula</w:t>
            </w:r>
            <w:bookmarkStart w:id="0" w:name="_GoBack"/>
            <w:bookmarkEnd w:id="0"/>
          </w:p>
        </w:tc>
        <w:tc>
          <w:tcPr>
            <w:tcW w:w="3397" w:type="dxa"/>
          </w:tcPr>
          <w:p w:rsidR="00220888" w:rsidRPr="006D4D7E" w:rsidRDefault="00425D5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20888" w:rsidRPr="006D4D7E" w:rsidTr="009322BC">
        <w:trPr>
          <w:trHeight w:val="526"/>
        </w:trPr>
        <w:tc>
          <w:tcPr>
            <w:tcW w:w="1696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969" w:type="dxa"/>
          </w:tcPr>
          <w:p w:rsidR="00220888" w:rsidRPr="006D4D7E" w:rsidRDefault="00220888" w:rsidP="00220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Bianca Zanini Ribeiro</w:t>
            </w:r>
          </w:p>
        </w:tc>
        <w:tc>
          <w:tcPr>
            <w:tcW w:w="3397" w:type="dxa"/>
          </w:tcPr>
          <w:p w:rsidR="00220888" w:rsidRPr="006D4D7E" w:rsidRDefault="00425D5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20888" w:rsidRPr="006D4D7E" w:rsidTr="009322BC">
        <w:trPr>
          <w:trHeight w:val="518"/>
        </w:trPr>
        <w:tc>
          <w:tcPr>
            <w:tcW w:w="1696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969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 xml:space="preserve">Charlene </w:t>
            </w:r>
            <w:proofErr w:type="spellStart"/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Michelon</w:t>
            </w:r>
            <w:proofErr w:type="spellEnd"/>
            <w:r w:rsidRPr="006D4D7E">
              <w:rPr>
                <w:rFonts w:ascii="Times New Roman" w:hAnsi="Times New Roman" w:cs="Times New Roman"/>
                <w:sz w:val="24"/>
                <w:szCs w:val="24"/>
              </w:rPr>
              <w:t xml:space="preserve"> Zílio</w:t>
            </w:r>
          </w:p>
        </w:tc>
        <w:tc>
          <w:tcPr>
            <w:tcW w:w="3397" w:type="dxa"/>
          </w:tcPr>
          <w:p w:rsidR="00220888" w:rsidRPr="006D4D7E" w:rsidRDefault="00425D5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20888" w:rsidRPr="006D4D7E" w:rsidTr="009322BC">
        <w:trPr>
          <w:trHeight w:val="524"/>
        </w:trPr>
        <w:tc>
          <w:tcPr>
            <w:tcW w:w="1696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969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Evanilda</w:t>
            </w:r>
            <w:proofErr w:type="spellEnd"/>
            <w:r w:rsidRPr="006D4D7E">
              <w:rPr>
                <w:rFonts w:ascii="Times New Roman" w:hAnsi="Times New Roman" w:cs="Times New Roman"/>
                <w:sz w:val="24"/>
                <w:szCs w:val="24"/>
              </w:rPr>
              <w:t xml:space="preserve"> Aparecida Machado</w:t>
            </w:r>
          </w:p>
        </w:tc>
        <w:tc>
          <w:tcPr>
            <w:tcW w:w="3397" w:type="dxa"/>
          </w:tcPr>
          <w:p w:rsidR="00220888" w:rsidRPr="006D4D7E" w:rsidRDefault="00425D5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20888" w:rsidRPr="006D4D7E" w:rsidTr="009322BC">
        <w:trPr>
          <w:trHeight w:val="530"/>
        </w:trPr>
        <w:tc>
          <w:tcPr>
            <w:tcW w:w="1696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969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Andressa Piovesan Schumacher</w:t>
            </w:r>
          </w:p>
        </w:tc>
        <w:tc>
          <w:tcPr>
            <w:tcW w:w="3397" w:type="dxa"/>
          </w:tcPr>
          <w:p w:rsidR="00220888" w:rsidRPr="006D4D7E" w:rsidRDefault="00425D5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20888" w:rsidRPr="006D4D7E" w:rsidTr="009322BC">
        <w:trPr>
          <w:trHeight w:val="536"/>
        </w:trPr>
        <w:tc>
          <w:tcPr>
            <w:tcW w:w="1696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969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Marco Polo Rodrigues</w:t>
            </w:r>
          </w:p>
        </w:tc>
        <w:tc>
          <w:tcPr>
            <w:tcW w:w="3397" w:type="dxa"/>
          </w:tcPr>
          <w:p w:rsidR="00220888" w:rsidRPr="006D4D7E" w:rsidRDefault="00425D5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20888" w:rsidRPr="006D4D7E" w:rsidTr="009322BC">
        <w:trPr>
          <w:trHeight w:val="528"/>
        </w:trPr>
        <w:tc>
          <w:tcPr>
            <w:tcW w:w="1696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969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Jucilei</w:t>
            </w:r>
            <w:proofErr w:type="spellEnd"/>
            <w:r w:rsidRPr="006D4D7E">
              <w:rPr>
                <w:rFonts w:ascii="Times New Roman" w:hAnsi="Times New Roman" w:cs="Times New Roman"/>
                <w:sz w:val="24"/>
                <w:szCs w:val="24"/>
              </w:rPr>
              <w:t xml:space="preserve"> Schneider</w:t>
            </w:r>
          </w:p>
        </w:tc>
        <w:tc>
          <w:tcPr>
            <w:tcW w:w="3397" w:type="dxa"/>
          </w:tcPr>
          <w:p w:rsidR="00220888" w:rsidRPr="006D4D7E" w:rsidRDefault="00425D58" w:rsidP="00C76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20888" w:rsidRPr="006D4D7E" w:rsidTr="009322BC">
        <w:trPr>
          <w:trHeight w:val="506"/>
        </w:trPr>
        <w:tc>
          <w:tcPr>
            <w:tcW w:w="1696" w:type="dxa"/>
          </w:tcPr>
          <w:p w:rsidR="00220888" w:rsidRPr="006D4D7E" w:rsidRDefault="00220888" w:rsidP="00220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969" w:type="dxa"/>
          </w:tcPr>
          <w:p w:rsidR="00220888" w:rsidRPr="006D4D7E" w:rsidRDefault="0022088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Matheus Sartori Bilhar</w:t>
            </w:r>
          </w:p>
        </w:tc>
        <w:tc>
          <w:tcPr>
            <w:tcW w:w="3397" w:type="dxa"/>
          </w:tcPr>
          <w:p w:rsidR="00220888" w:rsidRPr="006D4D7E" w:rsidRDefault="00425D5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25D58" w:rsidRPr="006D4D7E" w:rsidTr="009322BC">
        <w:trPr>
          <w:trHeight w:val="519"/>
        </w:trPr>
        <w:tc>
          <w:tcPr>
            <w:tcW w:w="1696" w:type="dxa"/>
          </w:tcPr>
          <w:p w:rsidR="00425D58" w:rsidRPr="006D4D7E" w:rsidRDefault="00425D58" w:rsidP="00220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969" w:type="dxa"/>
          </w:tcPr>
          <w:p w:rsidR="00425D58" w:rsidRPr="006D4D7E" w:rsidRDefault="00425D5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Elizandra Ferreira da Silva</w:t>
            </w:r>
          </w:p>
        </w:tc>
        <w:tc>
          <w:tcPr>
            <w:tcW w:w="3397" w:type="dxa"/>
          </w:tcPr>
          <w:p w:rsidR="00425D58" w:rsidRPr="006D4D7E" w:rsidRDefault="00425D58" w:rsidP="00660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4C410A" w:rsidRPr="006D4D7E" w:rsidRDefault="002F23F3" w:rsidP="00932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D7E">
        <w:rPr>
          <w:rFonts w:ascii="Times New Roman" w:hAnsi="Times New Roman" w:cs="Times New Roman"/>
          <w:sz w:val="24"/>
          <w:szCs w:val="24"/>
        </w:rPr>
        <w:t xml:space="preserve"> </w:t>
      </w:r>
      <w:r w:rsidR="00011484" w:rsidRPr="006D4D7E">
        <w:rPr>
          <w:rFonts w:ascii="Times New Roman" w:hAnsi="Times New Roman" w:cs="Times New Roman"/>
          <w:sz w:val="24"/>
          <w:szCs w:val="24"/>
        </w:rPr>
        <w:t xml:space="preserve">Herval d’ Oeste (SC), </w:t>
      </w:r>
      <w:r w:rsidR="00740251" w:rsidRPr="006D4D7E">
        <w:rPr>
          <w:rFonts w:ascii="Times New Roman" w:hAnsi="Times New Roman" w:cs="Times New Roman"/>
          <w:sz w:val="24"/>
          <w:szCs w:val="24"/>
        </w:rPr>
        <w:t>03</w:t>
      </w:r>
      <w:r w:rsidR="008C2286" w:rsidRPr="006D4D7E">
        <w:rPr>
          <w:rFonts w:ascii="Times New Roman" w:hAnsi="Times New Roman" w:cs="Times New Roman"/>
          <w:sz w:val="24"/>
          <w:szCs w:val="24"/>
        </w:rPr>
        <w:t xml:space="preserve"> de </w:t>
      </w:r>
      <w:r w:rsidR="00740251" w:rsidRPr="006D4D7E">
        <w:rPr>
          <w:rFonts w:ascii="Times New Roman" w:hAnsi="Times New Roman" w:cs="Times New Roman"/>
          <w:sz w:val="24"/>
          <w:szCs w:val="24"/>
        </w:rPr>
        <w:t>agosto</w:t>
      </w:r>
      <w:r w:rsidR="008C2286" w:rsidRPr="006D4D7E">
        <w:rPr>
          <w:rFonts w:ascii="Times New Roman" w:hAnsi="Times New Roman" w:cs="Times New Roman"/>
          <w:sz w:val="24"/>
          <w:szCs w:val="24"/>
        </w:rPr>
        <w:t xml:space="preserve"> de 2023</w:t>
      </w:r>
      <w:r w:rsidR="00011484" w:rsidRPr="006D4D7E">
        <w:rPr>
          <w:rFonts w:ascii="Times New Roman" w:hAnsi="Times New Roman" w:cs="Times New Roman"/>
          <w:sz w:val="24"/>
          <w:szCs w:val="24"/>
        </w:rPr>
        <w:t>.</w:t>
      </w:r>
    </w:p>
    <w:p w:rsidR="006E011E" w:rsidRDefault="006E011E" w:rsidP="004C4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8EB" w:rsidRPr="006D4D7E" w:rsidRDefault="005E38EB" w:rsidP="004C4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2BC" w:rsidRPr="006D4D7E" w:rsidRDefault="004C410A" w:rsidP="004C4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7E">
        <w:rPr>
          <w:rFonts w:ascii="Times New Roman" w:hAnsi="Times New Roman" w:cs="Times New Roman"/>
          <w:b/>
          <w:sz w:val="24"/>
          <w:szCs w:val="24"/>
        </w:rPr>
        <w:t>Comissão Especial para o Processo de Escolha dos Membros do Conselho Tutelar do Município de Herval d’ Oeste/SC</w:t>
      </w:r>
    </w:p>
    <w:sectPr w:rsidR="009322BC" w:rsidRPr="006D4D7E" w:rsidSect="00C76162">
      <w:headerReference w:type="default" r:id="rId7"/>
      <w:footerReference w:type="default" r:id="rId8"/>
      <w:pgSz w:w="11906" w:h="16838"/>
      <w:pgMar w:top="1417" w:right="1274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0B" w:rsidRDefault="0003490B" w:rsidP="003102E2">
      <w:pPr>
        <w:spacing w:after="0" w:line="240" w:lineRule="auto"/>
      </w:pPr>
      <w:r>
        <w:separator/>
      </w:r>
    </w:p>
  </w:endnote>
  <w:endnote w:type="continuationSeparator" w:id="0">
    <w:p w:rsidR="0003490B" w:rsidRDefault="0003490B" w:rsidP="0031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E2" w:rsidRDefault="003102E2" w:rsidP="003102E2">
    <w:pPr>
      <w:pStyle w:val="Rodap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CNPJ / FIA:  09.217.081/0001-50</w:t>
    </w:r>
  </w:p>
  <w:p w:rsidR="003102E2" w:rsidRPr="00C76162" w:rsidRDefault="003102E2" w:rsidP="00C76162">
    <w:pPr>
      <w:pStyle w:val="Rodap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  <w:r w:rsidRPr="00A51DB3">
      <w:rPr>
        <w:rFonts w:ascii="Century Gothic" w:hAnsi="Century Gothic"/>
        <w:sz w:val="18"/>
        <w:szCs w:val="18"/>
      </w:rPr>
      <w:t>Rua Nereu Ramos, 389 – Centro –</w:t>
    </w:r>
    <w:r>
      <w:rPr>
        <w:rFonts w:ascii="Century Gothic" w:hAnsi="Century Gothic"/>
        <w:sz w:val="18"/>
        <w:szCs w:val="18"/>
      </w:rPr>
      <w:t xml:space="preserve"> CEP: 89610-000 /</w:t>
    </w:r>
    <w:r w:rsidRPr="00A51DB3">
      <w:rPr>
        <w:rFonts w:ascii="Century Gothic" w:hAnsi="Century Gothic"/>
        <w:sz w:val="18"/>
        <w:szCs w:val="18"/>
      </w:rPr>
      <w:t xml:space="preserve"> Herval d’Oeste </w:t>
    </w:r>
    <w:r>
      <w:rPr>
        <w:rFonts w:ascii="Century Gothic" w:hAnsi="Century Gothic"/>
        <w:sz w:val="18"/>
        <w:szCs w:val="18"/>
      </w:rPr>
      <w:t>(</w:t>
    </w:r>
    <w:r w:rsidRPr="00A51DB3">
      <w:rPr>
        <w:rFonts w:ascii="Century Gothic" w:hAnsi="Century Gothic"/>
        <w:sz w:val="18"/>
        <w:szCs w:val="18"/>
      </w:rPr>
      <w:t>SC</w:t>
    </w:r>
    <w:r>
      <w:rPr>
        <w:rFonts w:ascii="Century Gothic" w:hAnsi="Century Gothic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0B" w:rsidRDefault="0003490B" w:rsidP="003102E2">
      <w:pPr>
        <w:spacing w:after="0" w:line="240" w:lineRule="auto"/>
      </w:pPr>
      <w:r>
        <w:separator/>
      </w:r>
    </w:p>
  </w:footnote>
  <w:footnote w:type="continuationSeparator" w:id="0">
    <w:p w:rsidR="0003490B" w:rsidRDefault="0003490B" w:rsidP="0031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7"/>
      <w:gridCol w:w="7861"/>
    </w:tblGrid>
    <w:tr w:rsidR="003102E2" w:rsidTr="00CB0593">
      <w:tc>
        <w:tcPr>
          <w:tcW w:w="1117" w:type="dxa"/>
        </w:tcPr>
        <w:p w:rsidR="003102E2" w:rsidRDefault="003102E2" w:rsidP="00CB0593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160655</wp:posOffset>
                </wp:positionV>
                <wp:extent cx="727710" cy="485140"/>
                <wp:effectExtent l="19050" t="0" r="0" b="0"/>
                <wp:wrapNone/>
                <wp:docPr id="15" name="Imagem 15" descr="j0428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04281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61" w:type="dxa"/>
        </w:tcPr>
        <w:p w:rsidR="003102E2" w:rsidRDefault="003102E2" w:rsidP="00CB0593">
          <w:pPr>
            <w:pStyle w:val="Cabealho"/>
            <w:rPr>
              <w:rFonts w:ascii="Arial Narrow" w:hAnsi="Arial Narrow"/>
              <w:b/>
              <w:bCs/>
              <w:sz w:val="28"/>
            </w:rPr>
          </w:pPr>
        </w:p>
        <w:p w:rsidR="003102E2" w:rsidRPr="00116E21" w:rsidRDefault="003102E2" w:rsidP="00CB0593">
          <w:pPr>
            <w:pStyle w:val="Cabealho"/>
            <w:rPr>
              <w:rFonts w:ascii="Arial Narrow" w:hAnsi="Arial Narrow"/>
              <w:b/>
              <w:bCs/>
            </w:rPr>
          </w:pPr>
          <w:r w:rsidRPr="00116E21">
            <w:rPr>
              <w:rFonts w:ascii="Arial Narrow" w:hAnsi="Arial Narrow"/>
              <w:b/>
              <w:bCs/>
            </w:rPr>
            <w:t>Estado de Santa Catarina</w:t>
          </w:r>
        </w:p>
        <w:p w:rsidR="003102E2" w:rsidRPr="00116E21" w:rsidRDefault="003102E2" w:rsidP="00CB0593">
          <w:pPr>
            <w:pStyle w:val="Cabealho"/>
            <w:rPr>
              <w:rFonts w:ascii="Arial Narrow" w:hAnsi="Arial Narrow"/>
              <w:b/>
              <w:bCs/>
            </w:rPr>
          </w:pPr>
          <w:r w:rsidRPr="00116E21">
            <w:rPr>
              <w:rFonts w:ascii="Arial Narrow" w:hAnsi="Arial Narrow"/>
              <w:b/>
              <w:bCs/>
            </w:rPr>
            <w:t xml:space="preserve">Município de Herval d’Oeste </w:t>
          </w:r>
        </w:p>
        <w:p w:rsidR="003102E2" w:rsidRPr="00116E21" w:rsidRDefault="003102E2" w:rsidP="00CB0593">
          <w:pPr>
            <w:pStyle w:val="Cabealho"/>
            <w:rPr>
              <w:rFonts w:ascii="Arial Narrow" w:hAnsi="Arial Narrow"/>
              <w:b/>
              <w:bCs/>
            </w:rPr>
          </w:pPr>
          <w:r w:rsidRPr="00116E21">
            <w:rPr>
              <w:rFonts w:ascii="Arial Narrow" w:hAnsi="Arial Narrow"/>
              <w:b/>
              <w:bCs/>
            </w:rPr>
            <w:t>Conselho Municipal dos Direitos da Criança e do Adolescente</w:t>
          </w:r>
        </w:p>
        <w:p w:rsidR="003102E2" w:rsidRDefault="003102E2" w:rsidP="00CB0593">
          <w:pPr>
            <w:pStyle w:val="Cabealho"/>
          </w:pPr>
        </w:p>
      </w:tc>
    </w:tr>
  </w:tbl>
  <w:p w:rsidR="003102E2" w:rsidRPr="003102E2" w:rsidRDefault="003102E2" w:rsidP="00C761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F41A3"/>
    <w:multiLevelType w:val="hybridMultilevel"/>
    <w:tmpl w:val="8E5862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AD1D01"/>
    <w:multiLevelType w:val="hybridMultilevel"/>
    <w:tmpl w:val="29BECA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2E36"/>
    <w:multiLevelType w:val="hybridMultilevel"/>
    <w:tmpl w:val="825A4B52"/>
    <w:lvl w:ilvl="0" w:tplc="BE1A766C">
      <w:start w:val="1"/>
      <w:numFmt w:val="decimal"/>
      <w:lvlText w:val="%1-"/>
      <w:lvlJc w:val="left"/>
      <w:pPr>
        <w:ind w:left="1353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57273E"/>
    <w:multiLevelType w:val="hybridMultilevel"/>
    <w:tmpl w:val="47342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E2"/>
    <w:rsid w:val="00011484"/>
    <w:rsid w:val="0001199A"/>
    <w:rsid w:val="000203DB"/>
    <w:rsid w:val="0003490B"/>
    <w:rsid w:val="00045F74"/>
    <w:rsid w:val="0005215E"/>
    <w:rsid w:val="000C74D8"/>
    <w:rsid w:val="000F165D"/>
    <w:rsid w:val="00100202"/>
    <w:rsid w:val="00170EFC"/>
    <w:rsid w:val="00192514"/>
    <w:rsid w:val="001B15FE"/>
    <w:rsid w:val="001B6290"/>
    <w:rsid w:val="001E5D20"/>
    <w:rsid w:val="00220888"/>
    <w:rsid w:val="00254745"/>
    <w:rsid w:val="0028138B"/>
    <w:rsid w:val="00285034"/>
    <w:rsid w:val="002A200A"/>
    <w:rsid w:val="002B045C"/>
    <w:rsid w:val="002B3482"/>
    <w:rsid w:val="002D0FA3"/>
    <w:rsid w:val="002D7597"/>
    <w:rsid w:val="002E2173"/>
    <w:rsid w:val="002F23F3"/>
    <w:rsid w:val="003102E2"/>
    <w:rsid w:val="00332725"/>
    <w:rsid w:val="003344B8"/>
    <w:rsid w:val="00340E53"/>
    <w:rsid w:val="003768C5"/>
    <w:rsid w:val="003C7B26"/>
    <w:rsid w:val="003D4198"/>
    <w:rsid w:val="003D7089"/>
    <w:rsid w:val="003E574A"/>
    <w:rsid w:val="0040613D"/>
    <w:rsid w:val="00414DF6"/>
    <w:rsid w:val="00425D58"/>
    <w:rsid w:val="004726D2"/>
    <w:rsid w:val="004C410A"/>
    <w:rsid w:val="004D6DB8"/>
    <w:rsid w:val="004E49B6"/>
    <w:rsid w:val="00503D2E"/>
    <w:rsid w:val="005341A0"/>
    <w:rsid w:val="005E38EB"/>
    <w:rsid w:val="005E5C93"/>
    <w:rsid w:val="005F5496"/>
    <w:rsid w:val="0060096B"/>
    <w:rsid w:val="00607E6E"/>
    <w:rsid w:val="00620850"/>
    <w:rsid w:val="0066004D"/>
    <w:rsid w:val="00691251"/>
    <w:rsid w:val="006D4D7E"/>
    <w:rsid w:val="006E011E"/>
    <w:rsid w:val="006F7FE7"/>
    <w:rsid w:val="00736718"/>
    <w:rsid w:val="00740251"/>
    <w:rsid w:val="007752F5"/>
    <w:rsid w:val="00776613"/>
    <w:rsid w:val="00782178"/>
    <w:rsid w:val="00792F86"/>
    <w:rsid w:val="007C19EC"/>
    <w:rsid w:val="007E1A5A"/>
    <w:rsid w:val="007F137E"/>
    <w:rsid w:val="007F77E8"/>
    <w:rsid w:val="007F79A2"/>
    <w:rsid w:val="00801DDF"/>
    <w:rsid w:val="00805A6B"/>
    <w:rsid w:val="0083036A"/>
    <w:rsid w:val="0083341C"/>
    <w:rsid w:val="0084188F"/>
    <w:rsid w:val="00857CC2"/>
    <w:rsid w:val="00864574"/>
    <w:rsid w:val="00874FD0"/>
    <w:rsid w:val="00877A7E"/>
    <w:rsid w:val="00886197"/>
    <w:rsid w:val="008C2286"/>
    <w:rsid w:val="00926AB5"/>
    <w:rsid w:val="009322BC"/>
    <w:rsid w:val="00941318"/>
    <w:rsid w:val="0095515F"/>
    <w:rsid w:val="00972AC5"/>
    <w:rsid w:val="009A0F66"/>
    <w:rsid w:val="009E5FDD"/>
    <w:rsid w:val="00A076F3"/>
    <w:rsid w:val="00A2112B"/>
    <w:rsid w:val="00A23C07"/>
    <w:rsid w:val="00A34214"/>
    <w:rsid w:val="00A645A6"/>
    <w:rsid w:val="00A95555"/>
    <w:rsid w:val="00AD5356"/>
    <w:rsid w:val="00B1350E"/>
    <w:rsid w:val="00B21FBE"/>
    <w:rsid w:val="00B247A4"/>
    <w:rsid w:val="00B33C6A"/>
    <w:rsid w:val="00B7428E"/>
    <w:rsid w:val="00B84FC0"/>
    <w:rsid w:val="00BE24B3"/>
    <w:rsid w:val="00C1589B"/>
    <w:rsid w:val="00C326D0"/>
    <w:rsid w:val="00C76162"/>
    <w:rsid w:val="00C85E78"/>
    <w:rsid w:val="00C961A2"/>
    <w:rsid w:val="00CA2085"/>
    <w:rsid w:val="00CC1893"/>
    <w:rsid w:val="00D13DA5"/>
    <w:rsid w:val="00D2049A"/>
    <w:rsid w:val="00D26859"/>
    <w:rsid w:val="00D51A59"/>
    <w:rsid w:val="00D73ECD"/>
    <w:rsid w:val="00D92A98"/>
    <w:rsid w:val="00DA1DBD"/>
    <w:rsid w:val="00DD0C60"/>
    <w:rsid w:val="00DF40B5"/>
    <w:rsid w:val="00E05D4A"/>
    <w:rsid w:val="00E10303"/>
    <w:rsid w:val="00E142AB"/>
    <w:rsid w:val="00E215C0"/>
    <w:rsid w:val="00E361C3"/>
    <w:rsid w:val="00E83CF9"/>
    <w:rsid w:val="00EB27DD"/>
    <w:rsid w:val="00EC11FF"/>
    <w:rsid w:val="00F10DDB"/>
    <w:rsid w:val="00F20FCF"/>
    <w:rsid w:val="00FE390C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D9F5C"/>
  <w15:docId w15:val="{931DB9AE-41A1-42E3-8531-AD0FFB26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2E2"/>
  </w:style>
  <w:style w:type="paragraph" w:styleId="Rodap">
    <w:name w:val="footer"/>
    <w:basedOn w:val="Normal"/>
    <w:link w:val="RodapChar"/>
    <w:unhideWhenUsed/>
    <w:rsid w:val="00310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02E2"/>
  </w:style>
  <w:style w:type="paragraph" w:styleId="PargrafodaLista">
    <w:name w:val="List Paragraph"/>
    <w:basedOn w:val="Normal"/>
    <w:uiPriority w:val="1"/>
    <w:qFormat/>
    <w:rsid w:val="00D2049A"/>
    <w:pPr>
      <w:ind w:left="720"/>
      <w:contextualSpacing/>
    </w:pPr>
  </w:style>
  <w:style w:type="table" w:styleId="Tabelacomgrade">
    <w:name w:val="Table Grid"/>
    <w:basedOn w:val="Tabelanormal"/>
    <w:uiPriority w:val="59"/>
    <w:rsid w:val="00A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00A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00202"/>
    <w:pPr>
      <w:spacing w:after="0" w:line="240" w:lineRule="auto"/>
    </w:pPr>
  </w:style>
  <w:style w:type="paragraph" w:customStyle="1" w:styleId="Jurisprudncias">
    <w:name w:val="Jurisprudências"/>
    <w:basedOn w:val="Normal"/>
    <w:link w:val="JurisprudnciasChar"/>
    <w:qFormat/>
    <w:rsid w:val="004C410A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4C410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780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07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49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cp:lastPrinted>2019-05-30T19:28:00Z</cp:lastPrinted>
  <dcterms:created xsi:type="dcterms:W3CDTF">2023-07-24T13:04:00Z</dcterms:created>
  <dcterms:modified xsi:type="dcterms:W3CDTF">2023-08-03T19:00:00Z</dcterms:modified>
</cp:coreProperties>
</file>